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4D8B0" w14:textId="77777777" w:rsidR="00B94D20" w:rsidRDefault="00B94D20" w:rsidP="00555D49">
      <w:pPr>
        <w:rPr>
          <w:b/>
          <w:sz w:val="28"/>
          <w:szCs w:val="28"/>
        </w:rPr>
      </w:pPr>
    </w:p>
    <w:p w14:paraId="23313461" w14:textId="6A04A4CB" w:rsidR="00555D49" w:rsidRPr="00333DD4" w:rsidRDefault="00C509AD" w:rsidP="00555D49">
      <w:pPr>
        <w:rPr>
          <w:rFonts w:ascii="Verdana" w:hAnsi="Verdana"/>
          <w:b/>
          <w:i/>
          <w:iCs/>
          <w:sz w:val="28"/>
          <w:szCs w:val="28"/>
        </w:rPr>
      </w:pPr>
      <w:r>
        <w:rPr>
          <w:rFonts w:ascii="Verdana" w:hAnsi="Verdana"/>
          <w:b/>
          <w:i/>
          <w:iCs/>
          <w:sz w:val="28"/>
          <w:szCs w:val="28"/>
        </w:rPr>
        <w:t>Perehdytysohje Vanajaveden Opiston tuntiopettajalle!</w:t>
      </w:r>
    </w:p>
    <w:p w14:paraId="31B321C4" w14:textId="77777777" w:rsidR="00555D49" w:rsidRPr="003F10E0" w:rsidRDefault="00555D49" w:rsidP="00555D49">
      <w:pPr>
        <w:rPr>
          <w:rFonts w:ascii="Verdana" w:hAnsi="Verdana"/>
          <w:sz w:val="20"/>
          <w:szCs w:val="20"/>
        </w:rPr>
      </w:pPr>
    </w:p>
    <w:p w14:paraId="40231C58" w14:textId="77777777" w:rsidR="00555D49" w:rsidRPr="00482C74" w:rsidRDefault="00555D49" w:rsidP="0052442A">
      <w:pPr>
        <w:ind w:right="282"/>
        <w:rPr>
          <w:rFonts w:ascii="Verdana" w:hAnsi="Verdana"/>
          <w:b/>
          <w:i/>
          <w:iCs/>
        </w:rPr>
      </w:pPr>
      <w:r w:rsidRPr="00482C74">
        <w:rPr>
          <w:rFonts w:ascii="Verdana" w:hAnsi="Verdana"/>
          <w:b/>
          <w:i/>
          <w:iCs/>
        </w:rPr>
        <w:t>Työsopimukset</w:t>
      </w:r>
    </w:p>
    <w:p w14:paraId="6104466E" w14:textId="3B3DEFB7" w:rsidR="00705854" w:rsidRPr="003F10E0" w:rsidRDefault="00555D49" w:rsidP="00B96533">
      <w:pPr>
        <w:ind w:left="567" w:right="282"/>
        <w:rPr>
          <w:rFonts w:ascii="Verdana" w:hAnsi="Verdana"/>
          <w:sz w:val="20"/>
          <w:szCs w:val="20"/>
        </w:rPr>
      </w:pPr>
      <w:r w:rsidRPr="003F10E0">
        <w:rPr>
          <w:rFonts w:ascii="Verdana" w:hAnsi="Verdana"/>
          <w:sz w:val="20"/>
          <w:szCs w:val="20"/>
        </w:rPr>
        <w:t xml:space="preserve">Ohessa </w:t>
      </w:r>
      <w:r w:rsidR="00705854" w:rsidRPr="003F10E0">
        <w:rPr>
          <w:rFonts w:ascii="Verdana" w:hAnsi="Verdana"/>
          <w:sz w:val="20"/>
          <w:szCs w:val="20"/>
        </w:rPr>
        <w:t>on työsopimuksesi</w:t>
      </w:r>
      <w:r w:rsidRPr="003F10E0">
        <w:rPr>
          <w:rFonts w:ascii="Verdana" w:hAnsi="Verdana"/>
          <w:sz w:val="20"/>
          <w:szCs w:val="20"/>
        </w:rPr>
        <w:t xml:space="preserve"> lukuvuodeksi 201</w:t>
      </w:r>
      <w:r w:rsidR="002C0D90" w:rsidRPr="003F10E0">
        <w:rPr>
          <w:rFonts w:ascii="Verdana" w:hAnsi="Verdana"/>
          <w:sz w:val="20"/>
          <w:szCs w:val="20"/>
        </w:rPr>
        <w:t>9</w:t>
      </w:r>
      <w:r w:rsidRPr="003F10E0">
        <w:rPr>
          <w:rFonts w:ascii="Verdana" w:hAnsi="Verdana"/>
          <w:sz w:val="20"/>
          <w:szCs w:val="20"/>
        </w:rPr>
        <w:t>–20</w:t>
      </w:r>
      <w:r w:rsidR="002C0D90" w:rsidRPr="003F10E0">
        <w:rPr>
          <w:rFonts w:ascii="Verdana" w:hAnsi="Verdana"/>
          <w:sz w:val="20"/>
          <w:szCs w:val="20"/>
        </w:rPr>
        <w:t>20</w:t>
      </w:r>
      <w:r w:rsidRPr="003F10E0">
        <w:rPr>
          <w:rFonts w:ascii="Verdana" w:hAnsi="Verdana"/>
          <w:sz w:val="20"/>
          <w:szCs w:val="20"/>
        </w:rPr>
        <w:t xml:space="preserve">. </w:t>
      </w:r>
      <w:r w:rsidR="00E338A8" w:rsidRPr="003F10E0">
        <w:rPr>
          <w:rFonts w:ascii="Verdana" w:hAnsi="Verdana"/>
          <w:sz w:val="20"/>
          <w:szCs w:val="20"/>
        </w:rPr>
        <w:t>Tarkista</w:t>
      </w:r>
      <w:r w:rsidRPr="003F10E0">
        <w:rPr>
          <w:rFonts w:ascii="Verdana" w:hAnsi="Verdana"/>
          <w:sz w:val="20"/>
          <w:szCs w:val="20"/>
        </w:rPr>
        <w:t xml:space="preserve">, että kaikki tiedot ovat oikein. </w:t>
      </w:r>
      <w:r w:rsidR="00E24411" w:rsidRPr="003F10E0">
        <w:rPr>
          <w:rFonts w:ascii="Verdana" w:hAnsi="Verdana"/>
          <w:sz w:val="20"/>
          <w:szCs w:val="20"/>
        </w:rPr>
        <w:t>Työsopimus on palautettava allekirjoitettuna</w:t>
      </w:r>
      <w:r w:rsidR="00235E2F" w:rsidRPr="003F10E0">
        <w:rPr>
          <w:rFonts w:ascii="Verdana" w:hAnsi="Verdana"/>
          <w:sz w:val="20"/>
          <w:szCs w:val="20"/>
        </w:rPr>
        <w:t xml:space="preserve"> ennen työsuhteen alkua</w:t>
      </w:r>
      <w:r w:rsidR="00751291" w:rsidRPr="003F10E0">
        <w:rPr>
          <w:rFonts w:ascii="Verdana" w:hAnsi="Verdana"/>
          <w:sz w:val="20"/>
          <w:szCs w:val="20"/>
        </w:rPr>
        <w:t>,</w:t>
      </w:r>
      <w:r w:rsidRPr="003F10E0">
        <w:rPr>
          <w:rFonts w:ascii="Verdana" w:hAnsi="Verdana"/>
          <w:sz w:val="20"/>
          <w:szCs w:val="20"/>
        </w:rPr>
        <w:t xml:space="preserve"> toinen </w:t>
      </w:r>
      <w:r w:rsidR="00E24411" w:rsidRPr="003F10E0">
        <w:rPr>
          <w:rFonts w:ascii="Verdana" w:hAnsi="Verdana"/>
          <w:sz w:val="20"/>
          <w:szCs w:val="20"/>
        </w:rPr>
        <w:t>kappale</w:t>
      </w:r>
      <w:r w:rsidR="00184771" w:rsidRPr="003F10E0">
        <w:rPr>
          <w:rFonts w:ascii="Verdana" w:hAnsi="Verdana"/>
          <w:sz w:val="20"/>
          <w:szCs w:val="20"/>
        </w:rPr>
        <w:t xml:space="preserve"> jää</w:t>
      </w:r>
      <w:r w:rsidR="00E24411" w:rsidRPr="003F10E0">
        <w:rPr>
          <w:rFonts w:ascii="Verdana" w:hAnsi="Verdana"/>
          <w:sz w:val="20"/>
          <w:szCs w:val="20"/>
        </w:rPr>
        <w:t xml:space="preserve"> </w:t>
      </w:r>
      <w:r w:rsidRPr="003F10E0">
        <w:rPr>
          <w:rFonts w:ascii="Verdana" w:hAnsi="Verdana"/>
          <w:sz w:val="20"/>
          <w:szCs w:val="20"/>
        </w:rPr>
        <w:t>sinulle itselle</w:t>
      </w:r>
      <w:r w:rsidR="0052442A">
        <w:rPr>
          <w:rFonts w:ascii="Verdana" w:hAnsi="Verdana"/>
          <w:sz w:val="20"/>
          <w:szCs w:val="20"/>
        </w:rPr>
        <w:t xml:space="preserve">si. </w:t>
      </w:r>
      <w:r w:rsidR="00705854" w:rsidRPr="003F10E0">
        <w:rPr>
          <w:rFonts w:ascii="Verdana" w:hAnsi="Verdana"/>
          <w:sz w:val="20"/>
          <w:szCs w:val="20"/>
        </w:rPr>
        <w:t>Ilman allekirjoitettua työsopimusta työtä ei voi aloittaa. Ilmoita mahdolliset korjaukset/muutokset/lisäykset henkilöstösihteerille</w:t>
      </w:r>
      <w:r w:rsidR="00453953" w:rsidRPr="003F10E0">
        <w:rPr>
          <w:rFonts w:ascii="Verdana" w:hAnsi="Verdana"/>
          <w:sz w:val="20"/>
          <w:szCs w:val="20"/>
        </w:rPr>
        <w:t>:</w:t>
      </w:r>
      <w:r w:rsidR="00705854" w:rsidRPr="003F10E0">
        <w:rPr>
          <w:rFonts w:ascii="Verdana" w:hAnsi="Verdana"/>
          <w:sz w:val="20"/>
          <w:szCs w:val="20"/>
        </w:rPr>
        <w:t xml:space="preserve"> paivi.kantola@kktavastia.fi. </w:t>
      </w:r>
    </w:p>
    <w:p w14:paraId="2C0543BC" w14:textId="77777777" w:rsidR="00705854" w:rsidRPr="003F10E0" w:rsidRDefault="00705854" w:rsidP="00B96533">
      <w:pPr>
        <w:ind w:left="567" w:right="282"/>
        <w:rPr>
          <w:rFonts w:ascii="Verdana" w:hAnsi="Verdana"/>
          <w:sz w:val="20"/>
          <w:szCs w:val="20"/>
        </w:rPr>
      </w:pPr>
    </w:p>
    <w:p w14:paraId="17A5DADA" w14:textId="2F2C9042" w:rsidR="00705854" w:rsidRDefault="00705854" w:rsidP="00B96533">
      <w:pPr>
        <w:ind w:left="567" w:right="282"/>
        <w:rPr>
          <w:rFonts w:ascii="Verdana" w:hAnsi="Verdana"/>
          <w:sz w:val="20"/>
          <w:szCs w:val="20"/>
        </w:rPr>
      </w:pPr>
      <w:r w:rsidRPr="003F10E0">
        <w:rPr>
          <w:rFonts w:ascii="Verdana" w:hAnsi="Verdana"/>
          <w:sz w:val="20"/>
          <w:szCs w:val="20"/>
        </w:rPr>
        <w:t xml:space="preserve">Palauta samalla myös </w:t>
      </w:r>
      <w:r w:rsidRPr="003F10E0">
        <w:rPr>
          <w:rFonts w:ascii="Verdana" w:hAnsi="Verdana"/>
          <w:b/>
          <w:sz w:val="20"/>
          <w:szCs w:val="20"/>
        </w:rPr>
        <w:t>hyväksytty todistus arjen tietosuojakokeesta</w:t>
      </w:r>
      <w:r w:rsidRPr="003F10E0">
        <w:rPr>
          <w:rFonts w:ascii="Verdana" w:hAnsi="Verdana"/>
          <w:sz w:val="20"/>
          <w:szCs w:val="20"/>
        </w:rPr>
        <w:t xml:space="preserve">. </w:t>
      </w:r>
      <w:r w:rsidR="00BF28B2" w:rsidRPr="003F10E0">
        <w:rPr>
          <w:rFonts w:ascii="Verdana" w:hAnsi="Verdana"/>
          <w:sz w:val="20"/>
          <w:szCs w:val="20"/>
        </w:rPr>
        <w:t>Kurssi tietosuojasta</w:t>
      </w:r>
      <w:r w:rsidR="007F2508" w:rsidRPr="003F10E0">
        <w:rPr>
          <w:rFonts w:ascii="Verdana" w:hAnsi="Verdana"/>
          <w:sz w:val="20"/>
          <w:szCs w:val="20"/>
        </w:rPr>
        <w:t xml:space="preserve"> katsottavissa täällä: </w:t>
      </w:r>
      <w:hyperlink r:id="rId9" w:history="1">
        <w:r w:rsidR="002C65D4" w:rsidRPr="003F10E0">
          <w:rPr>
            <w:rStyle w:val="Hyperlinkki"/>
            <w:rFonts w:ascii="Verdana" w:hAnsi="Verdana"/>
            <w:sz w:val="20"/>
            <w:szCs w:val="20"/>
          </w:rPr>
          <w:t>https://vimeo.com/222342825</w:t>
        </w:r>
      </w:hyperlink>
      <w:r w:rsidR="002C65D4" w:rsidRPr="003F10E0">
        <w:rPr>
          <w:rFonts w:ascii="Verdana" w:hAnsi="Verdana"/>
          <w:sz w:val="20"/>
          <w:szCs w:val="20"/>
        </w:rPr>
        <w:t xml:space="preserve">. Netti testi: </w:t>
      </w:r>
      <w:hyperlink r:id="rId10" w:anchor="/quiz" w:history="1">
        <w:r w:rsidR="003359C5" w:rsidRPr="003F10E0">
          <w:rPr>
            <w:rStyle w:val="Hyperlinkki"/>
            <w:rFonts w:ascii="Verdana" w:hAnsi="Verdana"/>
            <w:sz w:val="20"/>
            <w:szCs w:val="20"/>
          </w:rPr>
          <w:t>https://arjentietosuoja.fi/fi/#/quiz</w:t>
        </w:r>
      </w:hyperlink>
      <w:r w:rsidR="003359C5" w:rsidRPr="003F10E0">
        <w:rPr>
          <w:rFonts w:ascii="Verdana" w:hAnsi="Verdana"/>
          <w:sz w:val="20"/>
          <w:szCs w:val="20"/>
        </w:rPr>
        <w:t xml:space="preserve">. </w:t>
      </w:r>
      <w:r w:rsidRPr="003F10E0">
        <w:rPr>
          <w:rFonts w:ascii="Verdana" w:hAnsi="Verdana"/>
          <w:sz w:val="20"/>
          <w:szCs w:val="20"/>
        </w:rPr>
        <w:t>Hyväksytty tietosuojatesti edellytetään kaikilta Koulutuskuntayhtymä Tavastian palveluksessa olevilta.</w:t>
      </w:r>
      <w:r w:rsidR="00430863" w:rsidRPr="003F10E0">
        <w:rPr>
          <w:rFonts w:ascii="Verdana" w:hAnsi="Verdana"/>
          <w:sz w:val="20"/>
          <w:szCs w:val="20"/>
        </w:rPr>
        <w:t xml:space="preserve"> </w:t>
      </w:r>
      <w:r w:rsidR="00F957A1" w:rsidRPr="003F10E0">
        <w:rPr>
          <w:rFonts w:ascii="Verdana" w:hAnsi="Verdana"/>
          <w:sz w:val="20"/>
          <w:szCs w:val="20"/>
        </w:rPr>
        <w:t xml:space="preserve">HUOM! </w:t>
      </w:r>
      <w:r w:rsidR="00104A9E" w:rsidRPr="003F10E0">
        <w:rPr>
          <w:rFonts w:ascii="Verdana" w:hAnsi="Verdana"/>
          <w:sz w:val="20"/>
          <w:szCs w:val="20"/>
        </w:rPr>
        <w:t>Tietosuojatesti vaaditaan uusilta tuntiopettajilta, jos olet testin tehny</w:t>
      </w:r>
      <w:r w:rsidR="0052442A">
        <w:rPr>
          <w:rFonts w:ascii="Verdana" w:hAnsi="Verdana"/>
          <w:sz w:val="20"/>
          <w:szCs w:val="20"/>
        </w:rPr>
        <w:t>t,</w:t>
      </w:r>
      <w:r w:rsidR="00104A9E" w:rsidRPr="003F10E0">
        <w:rPr>
          <w:rFonts w:ascii="Verdana" w:hAnsi="Verdana"/>
          <w:sz w:val="20"/>
          <w:szCs w:val="20"/>
        </w:rPr>
        <w:t xml:space="preserve"> ei sitä tarvitse uudelleen tehdä!</w:t>
      </w:r>
    </w:p>
    <w:p w14:paraId="5BA71169" w14:textId="3353D664" w:rsidR="00A77416" w:rsidRPr="0095783A" w:rsidRDefault="00A77416" w:rsidP="00B96533">
      <w:pPr>
        <w:ind w:left="567" w:right="282"/>
        <w:rPr>
          <w:rFonts w:ascii="Verdana" w:hAnsi="Verdana"/>
          <w:sz w:val="28"/>
          <w:szCs w:val="28"/>
        </w:rPr>
      </w:pPr>
    </w:p>
    <w:p w14:paraId="70CDD26A" w14:textId="77777777" w:rsidR="00A77416" w:rsidRPr="008F1B2C" w:rsidRDefault="00A77416" w:rsidP="00A77416">
      <w:pPr>
        <w:ind w:right="282"/>
        <w:rPr>
          <w:rFonts w:ascii="Verdana" w:hAnsi="Verdana"/>
          <w:b/>
          <w:i/>
          <w:iCs/>
        </w:rPr>
      </w:pPr>
      <w:proofErr w:type="spellStart"/>
      <w:r w:rsidRPr="008F1B2C">
        <w:rPr>
          <w:rFonts w:ascii="Verdana" w:hAnsi="Verdana"/>
          <w:b/>
          <w:i/>
          <w:iCs/>
        </w:rPr>
        <w:t>HelleWi</w:t>
      </w:r>
      <w:proofErr w:type="spellEnd"/>
      <w:r w:rsidRPr="008F1B2C">
        <w:rPr>
          <w:rFonts w:ascii="Verdana" w:hAnsi="Verdana"/>
          <w:b/>
          <w:i/>
          <w:iCs/>
        </w:rPr>
        <w:t>-tunnukset</w:t>
      </w:r>
    </w:p>
    <w:p w14:paraId="230E0F0A" w14:textId="77777777" w:rsidR="00A77416" w:rsidRPr="003F10E0" w:rsidRDefault="00A77416" w:rsidP="00A77416">
      <w:pPr>
        <w:ind w:left="567" w:right="282"/>
        <w:rPr>
          <w:rFonts w:ascii="Verdana" w:hAnsi="Verdana"/>
          <w:color w:val="000000"/>
          <w:sz w:val="20"/>
          <w:szCs w:val="20"/>
        </w:rPr>
      </w:pPr>
      <w:proofErr w:type="spellStart"/>
      <w:r w:rsidRPr="003F10E0">
        <w:rPr>
          <w:rFonts w:ascii="Verdana" w:hAnsi="Verdana"/>
          <w:color w:val="000000"/>
          <w:sz w:val="20"/>
          <w:szCs w:val="20"/>
        </w:rPr>
        <w:t>Hellewi</w:t>
      </w:r>
      <w:proofErr w:type="spellEnd"/>
      <w:r w:rsidRPr="003F10E0">
        <w:rPr>
          <w:rFonts w:ascii="Verdana" w:hAnsi="Verdana"/>
          <w:color w:val="000000"/>
          <w:sz w:val="20"/>
          <w:szCs w:val="20"/>
        </w:rPr>
        <w:t xml:space="preserve">-kurssinhallintajärjestelmällä voit esim. seurata omien kurssiesi täyttymistä, pitää sähköistä päiväkirjaa ja tehdä uusia kurssiehdotuksia. Sitä varten tarvitset käyttäjätunnukset, jotka saat toimistosta </w:t>
      </w:r>
      <w:hyperlink r:id="rId11" w:history="1">
        <w:r w:rsidRPr="003F10E0">
          <w:rPr>
            <w:rStyle w:val="Hyperlinkki"/>
            <w:rFonts w:ascii="Verdana" w:hAnsi="Verdana"/>
            <w:sz w:val="20"/>
            <w:szCs w:val="20"/>
          </w:rPr>
          <w:t>vop.toimisto@kktavastia.fi</w:t>
        </w:r>
      </w:hyperlink>
      <w:r w:rsidRPr="003F10E0">
        <w:rPr>
          <w:rFonts w:ascii="Verdana" w:hAnsi="Verdana"/>
          <w:color w:val="000000"/>
          <w:sz w:val="20"/>
          <w:szCs w:val="20"/>
        </w:rPr>
        <w:t xml:space="preserve">. </w:t>
      </w:r>
    </w:p>
    <w:p w14:paraId="5E7A8E1D" w14:textId="1EAACA40" w:rsidR="0064534E" w:rsidRPr="0095783A" w:rsidRDefault="0064534E" w:rsidP="0052442A">
      <w:pPr>
        <w:ind w:right="282"/>
        <w:rPr>
          <w:rFonts w:ascii="Verdana" w:hAnsi="Verdana"/>
          <w:sz w:val="28"/>
          <w:szCs w:val="28"/>
        </w:rPr>
      </w:pPr>
    </w:p>
    <w:p w14:paraId="191DB951" w14:textId="387800F0" w:rsidR="0064534E" w:rsidRPr="00482C74" w:rsidRDefault="0064534E" w:rsidP="0052442A">
      <w:pPr>
        <w:ind w:right="282"/>
        <w:rPr>
          <w:rFonts w:ascii="Verdana" w:hAnsi="Verdana"/>
          <w:b/>
          <w:i/>
          <w:iCs/>
        </w:rPr>
      </w:pPr>
      <w:r w:rsidRPr="00482C74">
        <w:rPr>
          <w:rFonts w:ascii="Verdana" w:hAnsi="Verdana"/>
          <w:b/>
          <w:i/>
          <w:iCs/>
        </w:rPr>
        <w:t>Kurssien alkaminen</w:t>
      </w:r>
    </w:p>
    <w:p w14:paraId="6EC8BB4B" w14:textId="7E01ACCE" w:rsidR="0064534E" w:rsidRPr="003F10E0" w:rsidRDefault="0064534E" w:rsidP="00B96533">
      <w:pPr>
        <w:ind w:left="567" w:right="282"/>
        <w:rPr>
          <w:rFonts w:ascii="Verdana" w:hAnsi="Verdana"/>
          <w:sz w:val="20"/>
          <w:szCs w:val="20"/>
        </w:rPr>
      </w:pPr>
      <w:r w:rsidRPr="003F10E0">
        <w:rPr>
          <w:rFonts w:ascii="Verdana" w:hAnsi="Verdana"/>
          <w:sz w:val="20"/>
          <w:szCs w:val="20"/>
        </w:rPr>
        <w:t xml:space="preserve">Kurssin toteutumisesta päätetään </w:t>
      </w:r>
      <w:r w:rsidR="00ED3302" w:rsidRPr="003F10E0">
        <w:rPr>
          <w:rFonts w:ascii="Verdana" w:hAnsi="Verdana"/>
          <w:sz w:val="20"/>
          <w:szCs w:val="20"/>
        </w:rPr>
        <w:t xml:space="preserve">noin </w:t>
      </w:r>
      <w:r w:rsidRPr="003F10E0">
        <w:rPr>
          <w:rFonts w:ascii="Verdana" w:hAnsi="Verdana"/>
          <w:sz w:val="20"/>
          <w:szCs w:val="20"/>
        </w:rPr>
        <w:t xml:space="preserve">viikko ennen ensimmäistä kokoontumiskertaa. Mikäli ilmoittautuneita on vähemmän kuin työsopimuksessa mainittu minimimäärä, kurssi peruuntuu. </w:t>
      </w:r>
      <w:r w:rsidR="00CE615D" w:rsidRPr="003F10E0">
        <w:rPr>
          <w:rFonts w:ascii="Verdana" w:hAnsi="Verdana"/>
          <w:sz w:val="20"/>
          <w:szCs w:val="20"/>
        </w:rPr>
        <w:t>Opettajalle lähetetään tieto</w:t>
      </w:r>
      <w:r w:rsidR="00762E5F" w:rsidRPr="003F10E0">
        <w:rPr>
          <w:rFonts w:ascii="Verdana" w:hAnsi="Verdana"/>
          <w:sz w:val="20"/>
          <w:szCs w:val="20"/>
        </w:rPr>
        <w:t xml:space="preserve"> vain</w:t>
      </w:r>
      <w:r w:rsidR="00CE615D" w:rsidRPr="003F10E0">
        <w:rPr>
          <w:rFonts w:ascii="Verdana" w:hAnsi="Verdana"/>
          <w:sz w:val="20"/>
          <w:szCs w:val="20"/>
        </w:rPr>
        <w:t>, mikäli kurssi peruuntuu.</w:t>
      </w:r>
      <w:r w:rsidR="00762E5F" w:rsidRPr="003F10E0">
        <w:rPr>
          <w:rFonts w:ascii="Verdana" w:hAnsi="Verdana"/>
          <w:sz w:val="20"/>
          <w:szCs w:val="20"/>
        </w:rPr>
        <w:t xml:space="preserve"> </w:t>
      </w:r>
      <w:r w:rsidR="00441F7B" w:rsidRPr="003F10E0">
        <w:rPr>
          <w:rFonts w:ascii="Verdana" w:hAnsi="Verdana"/>
          <w:sz w:val="20"/>
          <w:szCs w:val="20"/>
        </w:rPr>
        <w:t>SEURAA HELLEWISTÄ KURSSIEN ILMOITTAUTUMISTILANNETTA.</w:t>
      </w:r>
    </w:p>
    <w:p w14:paraId="76F1421A" w14:textId="2081DBE7" w:rsidR="00FA6DE4" w:rsidRPr="0095783A" w:rsidRDefault="00FA6DE4" w:rsidP="0052442A">
      <w:pPr>
        <w:ind w:right="282"/>
        <w:rPr>
          <w:rFonts w:ascii="Verdana" w:hAnsi="Verdana"/>
          <w:color w:val="000000"/>
          <w:sz w:val="28"/>
          <w:szCs w:val="28"/>
        </w:rPr>
      </w:pPr>
    </w:p>
    <w:p w14:paraId="7AF9EEF9" w14:textId="77777777" w:rsidR="00FA6DE4" w:rsidRPr="00482C74" w:rsidRDefault="00FA6DE4" w:rsidP="0052442A">
      <w:pPr>
        <w:ind w:right="282"/>
        <w:rPr>
          <w:rFonts w:ascii="Verdana" w:hAnsi="Verdana"/>
          <w:b/>
          <w:i/>
          <w:iCs/>
        </w:rPr>
      </w:pPr>
      <w:r w:rsidRPr="00482C74">
        <w:rPr>
          <w:rFonts w:ascii="Verdana" w:hAnsi="Verdana"/>
          <w:b/>
          <w:i/>
          <w:iCs/>
        </w:rPr>
        <w:t>Päiväkirja</w:t>
      </w:r>
    </w:p>
    <w:p w14:paraId="6151AFBB" w14:textId="77777777" w:rsidR="00FA6DE4" w:rsidRPr="003F10E0" w:rsidRDefault="00FA6DE4" w:rsidP="00B96533">
      <w:pPr>
        <w:ind w:left="567" w:right="282"/>
        <w:rPr>
          <w:rFonts w:ascii="Verdana" w:hAnsi="Verdana"/>
          <w:color w:val="000000"/>
          <w:sz w:val="20"/>
          <w:szCs w:val="20"/>
        </w:rPr>
      </w:pPr>
      <w:proofErr w:type="spellStart"/>
      <w:r w:rsidRPr="003F10E0">
        <w:rPr>
          <w:rFonts w:ascii="Verdana" w:hAnsi="Verdana"/>
          <w:color w:val="000000"/>
          <w:sz w:val="20"/>
          <w:szCs w:val="20"/>
        </w:rPr>
        <w:t>Hellewistä</w:t>
      </w:r>
      <w:proofErr w:type="spellEnd"/>
      <w:r w:rsidRPr="003F10E0">
        <w:rPr>
          <w:rFonts w:ascii="Verdana" w:hAnsi="Verdana"/>
          <w:color w:val="000000"/>
          <w:sz w:val="20"/>
          <w:szCs w:val="20"/>
        </w:rPr>
        <w:t xml:space="preserve"> pääset kurssiesi päiväkirjoihin.  Päiväkirjaa on pidettävä kaikista opetustapahtumista. Se on todiste pidetyistä oppitunneista palkanmaksua ja valtionosuuden myöntämistä varten. </w:t>
      </w:r>
    </w:p>
    <w:p w14:paraId="15CF7AB8" w14:textId="77777777" w:rsidR="00FA6DE4" w:rsidRPr="003F10E0" w:rsidRDefault="00FA6DE4" w:rsidP="00B96533">
      <w:pPr>
        <w:ind w:left="567" w:right="282"/>
        <w:rPr>
          <w:rFonts w:ascii="Verdana" w:hAnsi="Verdana"/>
          <w:color w:val="000000"/>
          <w:sz w:val="20"/>
          <w:szCs w:val="20"/>
        </w:rPr>
      </w:pPr>
      <w:proofErr w:type="spellStart"/>
      <w:r w:rsidRPr="003F10E0">
        <w:rPr>
          <w:rFonts w:ascii="Verdana" w:hAnsi="Verdana"/>
          <w:b/>
          <w:color w:val="000000"/>
          <w:sz w:val="20"/>
          <w:szCs w:val="20"/>
        </w:rPr>
        <w:t>Huom</w:t>
      </w:r>
      <w:proofErr w:type="spellEnd"/>
      <w:r w:rsidRPr="003F10E0">
        <w:rPr>
          <w:rFonts w:ascii="Verdana" w:hAnsi="Verdana"/>
          <w:b/>
          <w:color w:val="000000"/>
          <w:sz w:val="20"/>
          <w:szCs w:val="20"/>
        </w:rPr>
        <w:t>! Opisto ei lähetä päiväkirjoja paperilla.</w:t>
      </w:r>
      <w:r w:rsidRPr="003F10E0">
        <w:rPr>
          <w:rFonts w:ascii="Verdana" w:hAnsi="Verdana"/>
          <w:color w:val="000000"/>
          <w:sz w:val="20"/>
          <w:szCs w:val="20"/>
        </w:rPr>
        <w:t xml:space="preserve"> Sähköisen päiväkirjan on oltava ajan tasalla viimeistään viikko kurssin viimeisen kokoontumiskerran jälkeen syyslukukaudella ja kevätlukukaudella. </w:t>
      </w:r>
    </w:p>
    <w:p w14:paraId="53A399E4" w14:textId="77777777" w:rsidR="00FA6DE4" w:rsidRPr="003F10E0" w:rsidRDefault="00FA6DE4" w:rsidP="00B96533">
      <w:pPr>
        <w:ind w:left="567" w:right="282"/>
        <w:rPr>
          <w:rFonts w:ascii="Verdana" w:hAnsi="Verdana"/>
          <w:color w:val="000000"/>
          <w:sz w:val="20"/>
          <w:szCs w:val="20"/>
        </w:rPr>
      </w:pPr>
    </w:p>
    <w:p w14:paraId="4653B0BF" w14:textId="7F4B0C82" w:rsidR="00FA6DE4" w:rsidRPr="003F10E0" w:rsidRDefault="00FA6DE4" w:rsidP="00B96533">
      <w:pPr>
        <w:ind w:left="567" w:right="282"/>
        <w:rPr>
          <w:rFonts w:ascii="Verdana" w:hAnsi="Verdana"/>
          <w:color w:val="000000"/>
          <w:sz w:val="20"/>
          <w:szCs w:val="20"/>
        </w:rPr>
      </w:pPr>
      <w:r w:rsidRPr="003F10E0">
        <w:rPr>
          <w:rFonts w:ascii="Verdana" w:hAnsi="Verdana"/>
          <w:color w:val="000000"/>
          <w:sz w:val="20"/>
          <w:szCs w:val="20"/>
        </w:rPr>
        <w:t xml:space="preserve">Mikäli sähköisessä päiväkirjassa ei löydy opiskelijan nimeä, hän ei ole ilmoittautunut tai hän on varasijalla. Näet varasijalaiset klikkaamalla kurssin tunnusta. </w:t>
      </w:r>
      <w:r w:rsidR="009B42D9" w:rsidRPr="003F10E0">
        <w:rPr>
          <w:rFonts w:ascii="Verdana" w:hAnsi="Verdana"/>
          <w:color w:val="000000"/>
          <w:sz w:val="20"/>
          <w:szCs w:val="20"/>
        </w:rPr>
        <w:t>Pyydä opiskelijaa hoitamaan ilmoittautuminen välittömästi, mikäli nimeä ei ole listalla</w:t>
      </w:r>
      <w:r w:rsidR="00463432" w:rsidRPr="003F10E0">
        <w:rPr>
          <w:rFonts w:ascii="Verdana" w:hAnsi="Verdana"/>
          <w:color w:val="000000"/>
          <w:sz w:val="20"/>
          <w:szCs w:val="20"/>
        </w:rPr>
        <w:t>. HUOM! varasijalaisia ei saa ohitta</w:t>
      </w:r>
      <w:r w:rsidR="003F74F6">
        <w:rPr>
          <w:rFonts w:ascii="Verdana" w:hAnsi="Verdana"/>
          <w:color w:val="000000"/>
          <w:sz w:val="20"/>
          <w:szCs w:val="20"/>
        </w:rPr>
        <w:t>a,</w:t>
      </w:r>
      <w:r w:rsidR="00463432" w:rsidRPr="003F10E0">
        <w:rPr>
          <w:rFonts w:ascii="Verdana" w:hAnsi="Verdana"/>
          <w:color w:val="000000"/>
          <w:sz w:val="20"/>
          <w:szCs w:val="20"/>
        </w:rPr>
        <w:t xml:space="preserve"> he ovat etusijalla.</w:t>
      </w:r>
    </w:p>
    <w:p w14:paraId="13B05EF7" w14:textId="77777777" w:rsidR="00FA6DE4" w:rsidRPr="003F10E0" w:rsidRDefault="00FA6DE4" w:rsidP="00B96533">
      <w:pPr>
        <w:ind w:left="567" w:right="282"/>
        <w:rPr>
          <w:rFonts w:ascii="Verdana" w:hAnsi="Verdana"/>
          <w:color w:val="000000"/>
          <w:sz w:val="20"/>
          <w:szCs w:val="20"/>
        </w:rPr>
      </w:pPr>
    </w:p>
    <w:p w14:paraId="7037D975" w14:textId="50950B2C" w:rsidR="00FA6DE4" w:rsidRPr="003F10E0" w:rsidRDefault="00FA6DE4" w:rsidP="00B96533">
      <w:pPr>
        <w:ind w:left="567" w:right="282"/>
        <w:rPr>
          <w:rFonts w:ascii="Verdana" w:hAnsi="Verdana"/>
          <w:color w:val="000000"/>
          <w:sz w:val="20"/>
          <w:szCs w:val="20"/>
        </w:rPr>
      </w:pPr>
      <w:r w:rsidRPr="003F10E0">
        <w:rPr>
          <w:rFonts w:ascii="Verdana" w:hAnsi="Verdana"/>
          <w:color w:val="000000"/>
          <w:sz w:val="20"/>
          <w:szCs w:val="20"/>
        </w:rPr>
        <w:t>Täytä myös, mitä kurssilla on opiskeltu kohdasta Yhteenvetotiedot.</w:t>
      </w:r>
    </w:p>
    <w:p w14:paraId="00DA673D" w14:textId="55B730E0" w:rsidR="00731481" w:rsidRPr="0095783A" w:rsidRDefault="00731481" w:rsidP="0052442A">
      <w:pPr>
        <w:ind w:right="282"/>
        <w:rPr>
          <w:rFonts w:ascii="Verdana" w:hAnsi="Verdana"/>
          <w:color w:val="000000"/>
          <w:sz w:val="28"/>
          <w:szCs w:val="28"/>
        </w:rPr>
      </w:pPr>
    </w:p>
    <w:p w14:paraId="3E57393B" w14:textId="77777777" w:rsidR="00731481" w:rsidRPr="00482C74" w:rsidRDefault="00731481" w:rsidP="0052442A">
      <w:pPr>
        <w:ind w:right="282"/>
        <w:rPr>
          <w:rFonts w:ascii="Verdana" w:hAnsi="Verdana"/>
          <w:b/>
          <w:i/>
          <w:iCs/>
        </w:rPr>
      </w:pPr>
      <w:r w:rsidRPr="00482C74">
        <w:rPr>
          <w:rFonts w:ascii="Verdana" w:hAnsi="Verdana"/>
          <w:b/>
          <w:i/>
          <w:iCs/>
        </w:rPr>
        <w:t>Avaimet</w:t>
      </w:r>
    </w:p>
    <w:p w14:paraId="333B6D04" w14:textId="77777777" w:rsidR="00731481" w:rsidRPr="003F10E0" w:rsidRDefault="00731481" w:rsidP="00B96533">
      <w:pPr>
        <w:ind w:left="567" w:right="282"/>
        <w:rPr>
          <w:rFonts w:ascii="Verdana" w:hAnsi="Verdana"/>
          <w:color w:val="000000"/>
          <w:sz w:val="20"/>
          <w:szCs w:val="20"/>
        </w:rPr>
      </w:pPr>
      <w:r w:rsidRPr="003F10E0">
        <w:rPr>
          <w:rFonts w:ascii="Verdana" w:hAnsi="Verdana"/>
          <w:color w:val="000000"/>
          <w:sz w:val="20"/>
          <w:szCs w:val="20"/>
        </w:rPr>
        <w:t xml:space="preserve">Kun kurssisi/kurssiesi alkaminen on varmistunut, ota selvää siitä, tarvitsetko opetuspaikassa avaimia. Tiedon saat opiston asiakaspalvelusta tai </w:t>
      </w:r>
      <w:hyperlink r:id="rId12" w:history="1">
        <w:r w:rsidRPr="003F10E0">
          <w:rPr>
            <w:rStyle w:val="Hyperlinkki"/>
            <w:rFonts w:ascii="Verdana" w:hAnsi="Verdana"/>
            <w:sz w:val="20"/>
            <w:szCs w:val="20"/>
          </w:rPr>
          <w:t>vop.toimisto@kktavastia.fi</w:t>
        </w:r>
      </w:hyperlink>
    </w:p>
    <w:p w14:paraId="13B879E9" w14:textId="2729A268" w:rsidR="007A5DA9" w:rsidRPr="0095783A" w:rsidRDefault="007A5DA9" w:rsidP="0052442A">
      <w:pPr>
        <w:ind w:right="282"/>
        <w:rPr>
          <w:rFonts w:ascii="Verdana" w:hAnsi="Verdana"/>
          <w:b/>
          <w:color w:val="000000"/>
          <w:sz w:val="32"/>
          <w:szCs w:val="32"/>
        </w:rPr>
      </w:pPr>
    </w:p>
    <w:p w14:paraId="5AF4C1FE" w14:textId="77777777" w:rsidR="00731481" w:rsidRPr="00482C74" w:rsidRDefault="00731481" w:rsidP="0052442A">
      <w:pPr>
        <w:ind w:right="282"/>
        <w:rPr>
          <w:rFonts w:ascii="Verdana" w:hAnsi="Verdana"/>
          <w:b/>
          <w:i/>
          <w:iCs/>
        </w:rPr>
      </w:pPr>
      <w:r w:rsidRPr="00482C74">
        <w:rPr>
          <w:rFonts w:ascii="Verdana" w:hAnsi="Verdana"/>
          <w:b/>
          <w:i/>
          <w:iCs/>
        </w:rPr>
        <w:t>Luokkien käyttö</w:t>
      </w:r>
    </w:p>
    <w:p w14:paraId="7AC31D37" w14:textId="47BB6D34" w:rsidR="00731481" w:rsidRPr="003F10E0" w:rsidRDefault="00731481" w:rsidP="00B96533">
      <w:pPr>
        <w:ind w:left="567" w:right="282"/>
        <w:rPr>
          <w:rFonts w:ascii="Verdana" w:hAnsi="Verdana"/>
          <w:color w:val="000000"/>
          <w:sz w:val="20"/>
          <w:szCs w:val="20"/>
        </w:rPr>
      </w:pPr>
      <w:r w:rsidRPr="003F10E0">
        <w:rPr>
          <w:rFonts w:ascii="Verdana" w:hAnsi="Verdana"/>
          <w:color w:val="000000"/>
          <w:sz w:val="20"/>
          <w:szCs w:val="20"/>
        </w:rPr>
        <w:t>Mikäli vaihdat luokassa huonekalujen järjestystä, palauta ne ennalleen</w:t>
      </w:r>
      <w:r w:rsidR="00382C65">
        <w:rPr>
          <w:rFonts w:ascii="Verdana" w:hAnsi="Verdana"/>
          <w:color w:val="000000"/>
          <w:sz w:val="20"/>
          <w:szCs w:val="20"/>
        </w:rPr>
        <w:t xml:space="preserve"> </w:t>
      </w:r>
      <w:proofErr w:type="gramStart"/>
      <w:r w:rsidRPr="003F10E0">
        <w:rPr>
          <w:rFonts w:ascii="Verdana" w:hAnsi="Verdana"/>
          <w:color w:val="000000"/>
          <w:sz w:val="20"/>
          <w:szCs w:val="20"/>
        </w:rPr>
        <w:t>tuntisi</w:t>
      </w:r>
      <w:proofErr w:type="gramEnd"/>
      <w:r w:rsidRPr="003F10E0">
        <w:rPr>
          <w:rFonts w:ascii="Verdana" w:hAnsi="Verdana"/>
          <w:color w:val="000000"/>
          <w:sz w:val="20"/>
          <w:szCs w:val="20"/>
        </w:rPr>
        <w:t xml:space="preserve"> jälkeen. Tarkista luokasta lähtiessäsi, että koneista on virrat pois, ikkunat suljettu, valot pois ja ovi lukossa. Ota selvää ennen opetuksen alkua opetustilan hätäpoistumistiet ja kerro niistä myös opiskelijoille.</w:t>
      </w:r>
    </w:p>
    <w:p w14:paraId="2A44AF0F" w14:textId="77777777" w:rsidR="00731481" w:rsidRPr="003F10E0" w:rsidRDefault="00731481" w:rsidP="0052442A">
      <w:pPr>
        <w:ind w:right="282"/>
        <w:rPr>
          <w:rFonts w:ascii="Verdana" w:hAnsi="Verdana"/>
          <w:color w:val="000000"/>
          <w:sz w:val="20"/>
          <w:szCs w:val="20"/>
        </w:rPr>
      </w:pPr>
    </w:p>
    <w:p w14:paraId="1F1E4C27" w14:textId="77777777" w:rsidR="00EC7ABD" w:rsidRPr="00482C74" w:rsidRDefault="00EC7ABD" w:rsidP="0052442A">
      <w:pPr>
        <w:ind w:right="282"/>
        <w:rPr>
          <w:rFonts w:ascii="Verdana" w:hAnsi="Verdana"/>
          <w:b/>
          <w:i/>
          <w:iCs/>
        </w:rPr>
      </w:pPr>
      <w:r w:rsidRPr="00482C74">
        <w:rPr>
          <w:rFonts w:ascii="Verdana" w:hAnsi="Verdana"/>
          <w:b/>
          <w:i/>
          <w:iCs/>
        </w:rPr>
        <w:lastRenderedPageBreak/>
        <w:t>Tuntiopettajan tehtävät</w:t>
      </w:r>
    </w:p>
    <w:p w14:paraId="685C343B" w14:textId="658EAC10" w:rsidR="00EC7ABD" w:rsidRPr="003F10E0" w:rsidRDefault="00EC7ABD" w:rsidP="00B96533">
      <w:pPr>
        <w:ind w:left="709" w:right="282"/>
        <w:rPr>
          <w:rFonts w:ascii="Verdana" w:hAnsi="Verdana"/>
          <w:sz w:val="20"/>
          <w:szCs w:val="20"/>
        </w:rPr>
      </w:pPr>
      <w:r w:rsidRPr="003F10E0">
        <w:rPr>
          <w:rFonts w:ascii="Verdana" w:hAnsi="Verdana"/>
          <w:sz w:val="20"/>
          <w:szCs w:val="20"/>
        </w:rPr>
        <w:t>Tuntiopettaja otetaan työsopimuksessa mainittua opetusta antamaan. Tuntiopettajan velvollisuuteen kuuluu oppitunnin valmistelu, oppitunnin pito, oppituntiin välittömästi liittyvät muut työt (mm. kokeiden korjaus</w:t>
      </w:r>
      <w:r w:rsidR="00ED0F82" w:rsidRPr="003F10E0">
        <w:rPr>
          <w:rFonts w:ascii="Verdana" w:hAnsi="Verdana"/>
          <w:sz w:val="20"/>
          <w:szCs w:val="20"/>
        </w:rPr>
        <w:t xml:space="preserve"> ja valvonta</w:t>
      </w:r>
      <w:r w:rsidRPr="003F10E0">
        <w:rPr>
          <w:rFonts w:ascii="Verdana" w:hAnsi="Verdana"/>
          <w:sz w:val="20"/>
          <w:szCs w:val="20"/>
        </w:rPr>
        <w:t xml:space="preserve">) sekä osallistuminen työsopimuksen mukaisiin opettajan kokouksiin. Oppitunnin pituus on 45 minuuttia, mutta tuntipalkka maksetaan 60 minuutilta, </w:t>
      </w:r>
      <w:r w:rsidR="00ED0F82" w:rsidRPr="003F10E0">
        <w:rPr>
          <w:rFonts w:ascii="Verdana" w:hAnsi="Verdana"/>
          <w:sz w:val="20"/>
          <w:szCs w:val="20"/>
        </w:rPr>
        <w:t>joten tämä sisältää jo oppitunnin valmistelun ja jälkikäteistyön eikä näistä makseta ylimääräistä korvausta.</w:t>
      </w:r>
    </w:p>
    <w:p w14:paraId="58E47637" w14:textId="7B21DA73" w:rsidR="0027081E" w:rsidRPr="003F10E0" w:rsidRDefault="0027081E" w:rsidP="00B96533">
      <w:pPr>
        <w:ind w:left="709" w:right="282"/>
        <w:rPr>
          <w:rFonts w:ascii="Verdana" w:hAnsi="Verdana"/>
          <w:sz w:val="20"/>
          <w:szCs w:val="20"/>
        </w:rPr>
      </w:pPr>
    </w:p>
    <w:p w14:paraId="5CC67938" w14:textId="217D460B" w:rsidR="0027081E" w:rsidRPr="003F10E0" w:rsidRDefault="0027081E" w:rsidP="00B96533">
      <w:pPr>
        <w:ind w:left="709" w:right="282"/>
        <w:rPr>
          <w:rFonts w:ascii="Verdana" w:hAnsi="Verdana"/>
          <w:sz w:val="20"/>
          <w:szCs w:val="20"/>
        </w:rPr>
      </w:pPr>
      <w:r w:rsidRPr="003F10E0">
        <w:rPr>
          <w:rFonts w:ascii="Verdana" w:hAnsi="Verdana"/>
          <w:sz w:val="20"/>
          <w:szCs w:val="20"/>
        </w:rPr>
        <w:t>Vähintään lukuvuoden työajaksi otettu, vähintään 10 viikkotuntia opettava tuntiopettaja, voidaan määrätä tekemään tehtäviä, jotka kiinteästi liittyvät opiston toimintaan hänen omalla alallaan ja jotka hänen koulutuksensa ja työkokemuksensa perusteella voidaan katsoa hänelle sopiviksi.</w:t>
      </w:r>
      <w:r w:rsidR="0034644F" w:rsidRPr="003F10E0">
        <w:rPr>
          <w:rFonts w:ascii="Verdana" w:hAnsi="Verdana"/>
          <w:sz w:val="20"/>
          <w:szCs w:val="20"/>
        </w:rPr>
        <w:t xml:space="preserve"> Tällöin korvaus maksetaan 10 tuntia ylittävältä osalta.</w:t>
      </w:r>
    </w:p>
    <w:p w14:paraId="66B9A554" w14:textId="32898986" w:rsidR="0027081E" w:rsidRPr="003F10E0" w:rsidRDefault="0027081E" w:rsidP="00B96533">
      <w:pPr>
        <w:ind w:left="709" w:right="282"/>
        <w:rPr>
          <w:rFonts w:ascii="Verdana" w:hAnsi="Verdana"/>
          <w:sz w:val="20"/>
          <w:szCs w:val="20"/>
        </w:rPr>
      </w:pPr>
    </w:p>
    <w:p w14:paraId="616D9758" w14:textId="2FFD3DBE" w:rsidR="0027081E" w:rsidRPr="003F10E0" w:rsidRDefault="0027081E" w:rsidP="00B96533">
      <w:pPr>
        <w:ind w:left="709" w:right="282"/>
        <w:rPr>
          <w:rFonts w:ascii="Verdana" w:hAnsi="Verdana"/>
          <w:sz w:val="20"/>
          <w:szCs w:val="20"/>
        </w:rPr>
      </w:pPr>
      <w:r w:rsidRPr="003F10E0">
        <w:rPr>
          <w:rFonts w:ascii="Verdana" w:hAnsi="Verdana"/>
          <w:sz w:val="20"/>
          <w:szCs w:val="20"/>
        </w:rPr>
        <w:t>Vähintään lukuvuoden työajaksi otettu alle 10 viikkotuntia opettava tuntiopettaja voidaan määrätä tekemään tehtäviä, jotka kiinteästi liittyvät opiston toimintaan hänen omalla alallaan ja jotka hänen koulutuksensa ja työkokemuksensa perusteella voidaan katsoa hänelle sopiviksi.</w:t>
      </w:r>
      <w:r w:rsidR="0034644F" w:rsidRPr="003F10E0">
        <w:rPr>
          <w:rFonts w:ascii="Verdana" w:hAnsi="Verdana"/>
          <w:sz w:val="20"/>
          <w:szCs w:val="20"/>
        </w:rPr>
        <w:t xml:space="preserve"> Tällöin korvaus maksetaan 4 tuntia ylittävältä osalta.</w:t>
      </w:r>
    </w:p>
    <w:p w14:paraId="213675F2" w14:textId="4157892D" w:rsidR="002E2E89" w:rsidRPr="0095783A" w:rsidRDefault="002E2E89" w:rsidP="0052442A">
      <w:pPr>
        <w:ind w:right="282"/>
        <w:rPr>
          <w:rFonts w:ascii="Verdana" w:hAnsi="Verdana"/>
          <w:sz w:val="28"/>
          <w:szCs w:val="28"/>
        </w:rPr>
      </w:pPr>
    </w:p>
    <w:p w14:paraId="1A046673" w14:textId="77777777" w:rsidR="0064534E" w:rsidRPr="008F1B2C" w:rsidRDefault="0064534E" w:rsidP="0052442A">
      <w:pPr>
        <w:ind w:right="282"/>
        <w:rPr>
          <w:rFonts w:ascii="Verdana" w:hAnsi="Verdana"/>
          <w:b/>
          <w:i/>
          <w:iCs/>
        </w:rPr>
      </w:pPr>
      <w:r w:rsidRPr="008F1B2C">
        <w:rPr>
          <w:rFonts w:ascii="Verdana" w:hAnsi="Verdana"/>
          <w:b/>
          <w:i/>
          <w:iCs/>
        </w:rPr>
        <w:t>Palkan maksaminen</w:t>
      </w:r>
    </w:p>
    <w:p w14:paraId="281003C4" w14:textId="6A7FD298" w:rsidR="005B2B95" w:rsidRPr="003F10E0" w:rsidRDefault="0064534E" w:rsidP="00B96533">
      <w:pPr>
        <w:ind w:left="709" w:right="282"/>
        <w:rPr>
          <w:rFonts w:ascii="Verdana" w:hAnsi="Verdana"/>
          <w:b/>
          <w:color w:val="000000"/>
          <w:sz w:val="20"/>
          <w:szCs w:val="20"/>
        </w:rPr>
      </w:pPr>
      <w:r w:rsidRPr="003F10E0">
        <w:rPr>
          <w:rFonts w:ascii="Verdana" w:hAnsi="Verdana"/>
          <w:color w:val="000000"/>
          <w:sz w:val="20"/>
          <w:szCs w:val="20"/>
        </w:rPr>
        <w:t>Palkka määräytyy työehtosopimuksen mukaan (OVTES F-osio, liite 12)</w:t>
      </w:r>
      <w:r w:rsidR="005E4F47" w:rsidRPr="003F10E0">
        <w:rPr>
          <w:rFonts w:ascii="Verdana" w:hAnsi="Verdana"/>
          <w:color w:val="000000"/>
          <w:sz w:val="20"/>
          <w:szCs w:val="20"/>
        </w:rPr>
        <w:t>. K</w:t>
      </w:r>
      <w:r w:rsidRPr="003F10E0">
        <w:rPr>
          <w:rFonts w:ascii="Verdana" w:hAnsi="Verdana"/>
          <w:color w:val="000000"/>
          <w:sz w:val="20"/>
          <w:szCs w:val="20"/>
        </w:rPr>
        <w:t xml:space="preserve">oulutus vaikuttaa </w:t>
      </w:r>
      <w:r w:rsidR="005E4F47" w:rsidRPr="003F10E0">
        <w:rPr>
          <w:rFonts w:ascii="Verdana" w:hAnsi="Verdana"/>
          <w:color w:val="000000"/>
          <w:sz w:val="20"/>
          <w:szCs w:val="20"/>
        </w:rPr>
        <w:t>palkkaan</w:t>
      </w:r>
      <w:r w:rsidRPr="003F10E0">
        <w:rPr>
          <w:rFonts w:ascii="Verdana" w:hAnsi="Verdana"/>
          <w:color w:val="000000"/>
          <w:sz w:val="20"/>
          <w:szCs w:val="20"/>
        </w:rPr>
        <w:t xml:space="preserve">, joten toimita todistusjäljennökset </w:t>
      </w:r>
      <w:r w:rsidR="005E4F47" w:rsidRPr="003F10E0">
        <w:rPr>
          <w:rFonts w:ascii="Verdana" w:hAnsi="Verdana"/>
          <w:color w:val="000000"/>
          <w:sz w:val="20"/>
          <w:szCs w:val="20"/>
        </w:rPr>
        <w:t>henkilöstösihteerille, mikäli et ole niitä vielä toimittanut</w:t>
      </w:r>
      <w:r w:rsidRPr="003F10E0">
        <w:rPr>
          <w:rFonts w:ascii="Verdana" w:hAnsi="Verdana"/>
          <w:color w:val="000000"/>
          <w:sz w:val="20"/>
          <w:szCs w:val="20"/>
        </w:rPr>
        <w:t xml:space="preserve">. Palkka maksetaan kerran kuussa jälkikäteen kuukauden 15. päivänä </w:t>
      </w:r>
      <w:r w:rsidR="005B2B95" w:rsidRPr="003F10E0">
        <w:rPr>
          <w:rFonts w:ascii="Verdana" w:hAnsi="Verdana"/>
          <w:color w:val="000000"/>
          <w:sz w:val="20"/>
          <w:szCs w:val="20"/>
        </w:rPr>
        <w:t xml:space="preserve">(joulukuun palkka 31.12.) </w:t>
      </w:r>
      <w:r w:rsidRPr="003F10E0">
        <w:rPr>
          <w:rFonts w:ascii="Verdana" w:hAnsi="Verdana"/>
          <w:color w:val="000000"/>
          <w:sz w:val="20"/>
          <w:szCs w:val="20"/>
        </w:rPr>
        <w:t>työsopimuksessa mainittujen toteutuneiden</w:t>
      </w:r>
      <w:r w:rsidRPr="003F10E0">
        <w:rPr>
          <w:rFonts w:ascii="Verdana" w:hAnsi="Verdana"/>
          <w:color w:val="D20C30" w:themeColor="text2"/>
          <w:sz w:val="20"/>
          <w:szCs w:val="20"/>
        </w:rPr>
        <w:t xml:space="preserve"> </w:t>
      </w:r>
      <w:r w:rsidRPr="003F10E0">
        <w:rPr>
          <w:rFonts w:ascii="Verdana" w:hAnsi="Verdana"/>
          <w:color w:val="000000"/>
          <w:sz w:val="20"/>
          <w:szCs w:val="20"/>
        </w:rPr>
        <w:t xml:space="preserve">tuntien mukaan. </w:t>
      </w:r>
      <w:r w:rsidR="005B2B95" w:rsidRPr="003F10E0">
        <w:rPr>
          <w:rFonts w:ascii="Verdana" w:hAnsi="Verdana"/>
          <w:color w:val="000000"/>
          <w:sz w:val="20"/>
          <w:szCs w:val="20"/>
        </w:rPr>
        <w:t>Mahdollisista muista työtunneista on oltava rehtorin päätös etukäteen</w:t>
      </w:r>
      <w:r w:rsidR="005B2B95" w:rsidRPr="003F10E0">
        <w:rPr>
          <w:rFonts w:ascii="Verdana" w:hAnsi="Verdana"/>
          <w:b/>
          <w:color w:val="000000"/>
          <w:sz w:val="20"/>
          <w:szCs w:val="20"/>
        </w:rPr>
        <w:t xml:space="preserve">. </w:t>
      </w:r>
    </w:p>
    <w:p w14:paraId="44BF0AD4" w14:textId="700F3949" w:rsidR="00DB4F57" w:rsidRPr="003F10E0" w:rsidRDefault="00DB4F57" w:rsidP="00B96533">
      <w:pPr>
        <w:ind w:left="709" w:right="282"/>
        <w:rPr>
          <w:rFonts w:ascii="Verdana" w:hAnsi="Verdana"/>
          <w:b/>
          <w:color w:val="000000"/>
          <w:sz w:val="20"/>
          <w:szCs w:val="20"/>
        </w:rPr>
      </w:pPr>
    </w:p>
    <w:p w14:paraId="2191D01D" w14:textId="1B9B4BBE" w:rsidR="00DB4F57" w:rsidRPr="003F10E0" w:rsidRDefault="00DB4F57" w:rsidP="00B96533">
      <w:pPr>
        <w:ind w:left="709" w:right="282"/>
        <w:rPr>
          <w:rFonts w:ascii="Verdana" w:hAnsi="Verdana"/>
          <w:sz w:val="20"/>
          <w:szCs w:val="20"/>
        </w:rPr>
      </w:pPr>
      <w:r w:rsidRPr="003F10E0">
        <w:rPr>
          <w:rFonts w:ascii="Verdana" w:hAnsi="Verdana"/>
          <w:color w:val="000000"/>
          <w:sz w:val="20"/>
          <w:szCs w:val="20"/>
        </w:rPr>
        <w:t xml:space="preserve">Muista toimittaa </w:t>
      </w:r>
      <w:r w:rsidRPr="003F10E0">
        <w:rPr>
          <w:rFonts w:ascii="Verdana" w:hAnsi="Verdana"/>
          <w:b/>
          <w:color w:val="000000"/>
          <w:sz w:val="20"/>
          <w:szCs w:val="20"/>
        </w:rPr>
        <w:t>verokortti</w:t>
      </w:r>
      <w:r w:rsidRPr="003F10E0">
        <w:rPr>
          <w:rFonts w:ascii="Verdana" w:hAnsi="Verdana"/>
          <w:color w:val="000000"/>
          <w:sz w:val="20"/>
          <w:szCs w:val="20"/>
        </w:rPr>
        <w:t xml:space="preserve"> heti työsuhteen alkaessa!</w:t>
      </w:r>
      <w:r w:rsidR="00B96533">
        <w:rPr>
          <w:rFonts w:ascii="Verdana" w:hAnsi="Verdana"/>
          <w:color w:val="000000"/>
          <w:sz w:val="20"/>
          <w:szCs w:val="20"/>
        </w:rPr>
        <w:t xml:space="preserve"> </w:t>
      </w:r>
      <w:r w:rsidRPr="003F10E0">
        <w:rPr>
          <w:rFonts w:ascii="Verdana" w:hAnsi="Verdana"/>
          <w:sz w:val="20"/>
          <w:szCs w:val="20"/>
        </w:rPr>
        <w:t>Palkkalaskelman</w:t>
      </w:r>
      <w:r w:rsidR="00B96533">
        <w:rPr>
          <w:rFonts w:ascii="Verdana" w:hAnsi="Verdana"/>
          <w:sz w:val="20"/>
          <w:szCs w:val="20"/>
        </w:rPr>
        <w:t xml:space="preserve"> </w:t>
      </w:r>
      <w:r w:rsidRPr="003F10E0">
        <w:rPr>
          <w:rFonts w:ascii="Verdana" w:hAnsi="Verdana"/>
          <w:sz w:val="20"/>
          <w:szCs w:val="20"/>
        </w:rPr>
        <w:t>löydät verkkopankistasi (yleensä nimellä verkkopalkka). Toimittajan nimi on Tieto.</w:t>
      </w:r>
    </w:p>
    <w:p w14:paraId="1073081C" w14:textId="280AE5B4" w:rsidR="000656AF" w:rsidRPr="0095783A" w:rsidRDefault="000656AF" w:rsidP="0052442A">
      <w:pPr>
        <w:ind w:right="282"/>
        <w:rPr>
          <w:rFonts w:ascii="Verdana" w:hAnsi="Verdana"/>
          <w:sz w:val="28"/>
          <w:szCs w:val="28"/>
        </w:rPr>
      </w:pPr>
    </w:p>
    <w:p w14:paraId="3348591D" w14:textId="77777777" w:rsidR="000656AF" w:rsidRPr="008F1B2C" w:rsidRDefault="000656AF" w:rsidP="0052442A">
      <w:pPr>
        <w:ind w:right="282"/>
        <w:rPr>
          <w:rFonts w:ascii="Verdana" w:hAnsi="Verdana"/>
          <w:b/>
          <w:i/>
          <w:iCs/>
        </w:rPr>
      </w:pPr>
      <w:r w:rsidRPr="008F1B2C">
        <w:rPr>
          <w:rFonts w:ascii="Verdana" w:hAnsi="Verdana"/>
          <w:b/>
          <w:i/>
          <w:iCs/>
        </w:rPr>
        <w:t>Matkakorvaukset</w:t>
      </w:r>
    </w:p>
    <w:p w14:paraId="798F80ED" w14:textId="77777777" w:rsidR="000656AF" w:rsidRPr="003F10E0" w:rsidRDefault="000656AF" w:rsidP="00B96533">
      <w:pPr>
        <w:ind w:left="709" w:right="282"/>
        <w:rPr>
          <w:rFonts w:ascii="Verdana" w:hAnsi="Verdana"/>
          <w:color w:val="000000"/>
          <w:sz w:val="20"/>
          <w:szCs w:val="20"/>
        </w:rPr>
      </w:pPr>
      <w:r w:rsidRPr="003F10E0">
        <w:rPr>
          <w:rFonts w:ascii="Verdana" w:hAnsi="Verdana"/>
          <w:color w:val="000000"/>
          <w:sz w:val="20"/>
          <w:szCs w:val="20"/>
        </w:rPr>
        <w:t xml:space="preserve">Tuntiopettajalle maksetaan </w:t>
      </w:r>
      <w:proofErr w:type="spellStart"/>
      <w:r w:rsidRPr="003F10E0">
        <w:rPr>
          <w:rFonts w:ascii="Verdana" w:hAnsi="Verdana"/>
          <w:color w:val="000000"/>
          <w:sz w:val="20"/>
          <w:szCs w:val="20"/>
        </w:rPr>
        <w:t>OVTES:n</w:t>
      </w:r>
      <w:proofErr w:type="spellEnd"/>
      <w:r w:rsidRPr="003F10E0">
        <w:rPr>
          <w:rFonts w:ascii="Verdana" w:hAnsi="Verdana"/>
          <w:color w:val="000000"/>
          <w:sz w:val="20"/>
          <w:szCs w:val="20"/>
        </w:rPr>
        <w:t xml:space="preserve"> mukaan korvaus matkasta asunnosta opiston työpisteeseen siltä osin kuin matkan pituus ylittää kuusi kilometriä. Samoin perustein korvataan matka takaisin.  Matkalasku tehdään toteutuneista matkoista kuukausittain ja toimitetaan opiston toimistoon seuraavan kuukauden 20. päivään mennessä. Näin matkalaskuille jää riittävä valmisteluaika ja ne ehtivät sitä seuraavaan 15. päivän palkanmaksuun. Virka- ja työehtosopimuksen mukaan matkalasku on esitettävä kahden kuukauden kuluessa matkan tekemisestä. Matkalaskujen maksatuksen hoitaa opistosihteeri Päivi Wathén (</w:t>
      </w:r>
      <w:hyperlink r:id="rId13" w:history="1">
        <w:r w:rsidRPr="003F10E0">
          <w:rPr>
            <w:rStyle w:val="Hyperlinkki"/>
            <w:rFonts w:ascii="Verdana" w:hAnsi="Verdana"/>
            <w:sz w:val="20"/>
            <w:szCs w:val="20"/>
          </w:rPr>
          <w:t>paivi.wathen@kktavastia.fi</w:t>
        </w:r>
      </w:hyperlink>
      <w:r w:rsidRPr="003F10E0">
        <w:rPr>
          <w:rFonts w:ascii="Verdana" w:hAnsi="Verdana"/>
          <w:color w:val="000000"/>
          <w:sz w:val="20"/>
          <w:szCs w:val="20"/>
        </w:rPr>
        <w:t>).</w:t>
      </w:r>
    </w:p>
    <w:p w14:paraId="11520AAC" w14:textId="77777777" w:rsidR="000656AF" w:rsidRPr="003F10E0" w:rsidRDefault="000656AF" w:rsidP="0052442A">
      <w:pPr>
        <w:ind w:right="282"/>
        <w:rPr>
          <w:rFonts w:ascii="Verdana" w:hAnsi="Verdana"/>
          <w:color w:val="000000"/>
          <w:sz w:val="20"/>
          <w:szCs w:val="20"/>
        </w:rPr>
      </w:pPr>
    </w:p>
    <w:p w14:paraId="137024A8" w14:textId="77777777" w:rsidR="000656AF" w:rsidRPr="003F10E0" w:rsidRDefault="000656AF" w:rsidP="00B96533">
      <w:pPr>
        <w:ind w:left="709" w:right="282"/>
        <w:rPr>
          <w:rFonts w:ascii="Verdana" w:hAnsi="Verdana"/>
          <w:sz w:val="20"/>
          <w:szCs w:val="20"/>
        </w:rPr>
      </w:pPr>
      <w:r w:rsidRPr="003F10E0">
        <w:rPr>
          <w:rFonts w:ascii="Verdana" w:hAnsi="Verdana"/>
          <w:b/>
          <w:color w:val="000000"/>
          <w:sz w:val="20"/>
          <w:szCs w:val="20"/>
        </w:rPr>
        <w:t xml:space="preserve">Matkakorvausten maksaminen koskee ainoastaan opetusmatkaa. </w:t>
      </w:r>
      <w:r w:rsidRPr="003F10E0">
        <w:rPr>
          <w:rFonts w:ascii="Verdana" w:hAnsi="Verdana"/>
          <w:color w:val="000000"/>
          <w:sz w:val="20"/>
          <w:szCs w:val="20"/>
        </w:rPr>
        <w:t xml:space="preserve">Mikäli haluaa korvauksen muista matkoista, niistä on oltava rehtorin päätös etukäteen. </w:t>
      </w:r>
      <w:r w:rsidRPr="003F10E0">
        <w:rPr>
          <w:rFonts w:ascii="Verdana" w:hAnsi="Verdana"/>
          <w:sz w:val="20"/>
          <w:szCs w:val="20"/>
        </w:rPr>
        <w:t xml:space="preserve">Verolakien mukaan kodin ja työpaikan väliset matkakorvaukset ovat pääsääntöisesti tuntiopettajan varsinaista palkkaa ja siitä pidätetään ennakonpidätys, osa korvauksista on veronalaista, mutta niistä ei pidätetä ennakonpidätystä ja vain osa on verottomia matkakorvauksia, lisätietoja </w:t>
      </w:r>
      <w:hyperlink r:id="rId14" w:history="1">
        <w:r w:rsidRPr="003F10E0">
          <w:rPr>
            <w:rStyle w:val="Hyperlinkki"/>
            <w:rFonts w:ascii="Verdana" w:hAnsi="Verdana"/>
            <w:sz w:val="20"/>
            <w:szCs w:val="20"/>
          </w:rPr>
          <w:t>www.vero.fi</w:t>
        </w:r>
      </w:hyperlink>
      <w:r w:rsidRPr="003F10E0">
        <w:rPr>
          <w:rFonts w:ascii="Verdana" w:hAnsi="Verdana"/>
          <w:sz w:val="20"/>
          <w:szCs w:val="20"/>
        </w:rPr>
        <w:t>.</w:t>
      </w:r>
    </w:p>
    <w:p w14:paraId="3C134C1D" w14:textId="77777777" w:rsidR="0006182A" w:rsidRPr="0095783A" w:rsidRDefault="0006182A" w:rsidP="0052442A">
      <w:pPr>
        <w:ind w:right="282"/>
        <w:rPr>
          <w:rFonts w:ascii="Verdana" w:hAnsi="Verdana"/>
          <w:sz w:val="28"/>
          <w:szCs w:val="28"/>
        </w:rPr>
      </w:pPr>
    </w:p>
    <w:p w14:paraId="4B5BDB43" w14:textId="77777777" w:rsidR="0006182A" w:rsidRPr="008F1B2C" w:rsidRDefault="0006182A" w:rsidP="0006182A">
      <w:pPr>
        <w:ind w:right="282"/>
        <w:rPr>
          <w:rFonts w:ascii="Verdana" w:hAnsi="Verdana"/>
          <w:b/>
          <w:i/>
          <w:iCs/>
        </w:rPr>
      </w:pPr>
      <w:r w:rsidRPr="008F1B2C">
        <w:rPr>
          <w:rFonts w:ascii="Verdana" w:hAnsi="Verdana"/>
          <w:b/>
          <w:i/>
          <w:iCs/>
        </w:rPr>
        <w:t>Opetuskerran peruuntuminen</w:t>
      </w:r>
    </w:p>
    <w:p w14:paraId="1DF7744E" w14:textId="44B22CB8" w:rsidR="0006182A" w:rsidRPr="003F10E0" w:rsidRDefault="0006182A" w:rsidP="0006182A">
      <w:pPr>
        <w:ind w:left="709" w:right="282"/>
        <w:rPr>
          <w:rFonts w:ascii="Verdana" w:hAnsi="Verdana"/>
          <w:color w:val="000000"/>
          <w:sz w:val="20"/>
          <w:szCs w:val="20"/>
        </w:rPr>
      </w:pPr>
      <w:r w:rsidRPr="003F10E0">
        <w:rPr>
          <w:rFonts w:ascii="Verdana" w:hAnsi="Verdana"/>
          <w:color w:val="000000"/>
          <w:sz w:val="20"/>
          <w:szCs w:val="20"/>
        </w:rPr>
        <w:t>Mikäli tunteihin tulee muutoksia kesken lukuvuoden, pitää nii</w:t>
      </w:r>
      <w:r w:rsidR="00435768">
        <w:rPr>
          <w:rFonts w:ascii="Verdana" w:hAnsi="Verdana"/>
          <w:color w:val="000000"/>
          <w:sz w:val="20"/>
          <w:szCs w:val="20"/>
        </w:rPr>
        <w:t>s</w:t>
      </w:r>
      <w:r w:rsidRPr="003F10E0">
        <w:rPr>
          <w:rFonts w:ascii="Verdana" w:hAnsi="Verdana"/>
          <w:color w:val="000000"/>
          <w:sz w:val="20"/>
          <w:szCs w:val="20"/>
        </w:rPr>
        <w:t xml:space="preserve">tä ilmoittaa välittömästi </w:t>
      </w:r>
      <w:hyperlink r:id="rId15" w:history="1">
        <w:r w:rsidRPr="003F10E0">
          <w:rPr>
            <w:rStyle w:val="Hyperlinkki"/>
            <w:rFonts w:ascii="Verdana" w:hAnsi="Verdana"/>
            <w:sz w:val="20"/>
            <w:szCs w:val="20"/>
          </w:rPr>
          <w:t>vop.toimisto@kktavastia.fi</w:t>
        </w:r>
      </w:hyperlink>
      <w:r w:rsidRPr="003F10E0">
        <w:rPr>
          <w:rFonts w:ascii="Verdana" w:hAnsi="Verdana"/>
          <w:color w:val="000000"/>
          <w:sz w:val="20"/>
          <w:szCs w:val="20"/>
        </w:rPr>
        <w:t xml:space="preserve"> sekä ainealueesi suunnittelijaopettajalle sähköpostilla tai puhelimitse (esim. opettajan sairastuminen, tilaperuutus tms.). </w:t>
      </w:r>
    </w:p>
    <w:p w14:paraId="39359B72" w14:textId="77777777" w:rsidR="0006182A" w:rsidRPr="003F10E0" w:rsidRDefault="0006182A" w:rsidP="0006182A">
      <w:pPr>
        <w:ind w:left="709" w:right="282"/>
        <w:rPr>
          <w:rFonts w:ascii="Verdana" w:hAnsi="Verdana"/>
          <w:color w:val="000000"/>
          <w:sz w:val="20"/>
          <w:szCs w:val="20"/>
        </w:rPr>
      </w:pPr>
    </w:p>
    <w:p w14:paraId="5899265A" w14:textId="77777777" w:rsidR="0006182A" w:rsidRPr="003F10E0" w:rsidRDefault="0006182A" w:rsidP="0006182A">
      <w:pPr>
        <w:ind w:left="709" w:right="282"/>
        <w:rPr>
          <w:rFonts w:ascii="Verdana" w:hAnsi="Verdana"/>
          <w:sz w:val="20"/>
          <w:szCs w:val="20"/>
        </w:rPr>
      </w:pPr>
      <w:r w:rsidRPr="003F10E0">
        <w:rPr>
          <w:rFonts w:ascii="Verdana" w:hAnsi="Verdana"/>
          <w:sz w:val="20"/>
          <w:szCs w:val="20"/>
        </w:rPr>
        <w:t xml:space="preserve">Opetuskerran peruuntumisesta (esim. salivuoron peruutus, opettajan sairastuminen) ilmoitetaan opiskelijoille mahdollisuuksien mukaan tekstiviestillä. </w:t>
      </w:r>
    </w:p>
    <w:p w14:paraId="3828A5E3" w14:textId="77777777" w:rsidR="0006182A" w:rsidRPr="0095783A" w:rsidRDefault="0006182A" w:rsidP="0052442A">
      <w:pPr>
        <w:ind w:right="282"/>
        <w:rPr>
          <w:rFonts w:ascii="Verdana" w:hAnsi="Verdana"/>
          <w:sz w:val="28"/>
          <w:szCs w:val="28"/>
        </w:rPr>
      </w:pPr>
    </w:p>
    <w:p w14:paraId="50ADC715" w14:textId="5D538D67" w:rsidR="00A303A4" w:rsidRPr="008F1B2C" w:rsidRDefault="00F72BBF" w:rsidP="00A303A4">
      <w:pPr>
        <w:ind w:right="282"/>
        <w:rPr>
          <w:rFonts w:ascii="Verdana" w:hAnsi="Verdana"/>
          <w:b/>
          <w:i/>
          <w:iCs/>
        </w:rPr>
      </w:pPr>
      <w:r>
        <w:rPr>
          <w:rFonts w:ascii="Verdana" w:hAnsi="Verdana"/>
          <w:b/>
          <w:i/>
          <w:iCs/>
        </w:rPr>
        <w:t>J</w:t>
      </w:r>
      <w:r w:rsidR="00A303A4">
        <w:rPr>
          <w:rFonts w:ascii="Verdana" w:hAnsi="Verdana"/>
          <w:b/>
          <w:i/>
          <w:iCs/>
        </w:rPr>
        <w:t>o</w:t>
      </w:r>
      <w:r w:rsidR="00A303A4" w:rsidRPr="008F1B2C">
        <w:rPr>
          <w:rFonts w:ascii="Verdana" w:hAnsi="Verdana"/>
          <w:b/>
          <w:i/>
          <w:iCs/>
        </w:rPr>
        <w:t>s opettaja sairastuu</w:t>
      </w:r>
    </w:p>
    <w:p w14:paraId="35BB4D64" w14:textId="23C3F4EC" w:rsidR="00A303A4" w:rsidRPr="003F10E0" w:rsidRDefault="00A303A4" w:rsidP="00A303A4">
      <w:pPr>
        <w:ind w:left="709" w:right="282"/>
        <w:rPr>
          <w:rFonts w:ascii="Verdana" w:hAnsi="Verdana"/>
          <w:color w:val="000000"/>
          <w:sz w:val="20"/>
          <w:szCs w:val="20"/>
        </w:rPr>
      </w:pPr>
      <w:r w:rsidRPr="003F10E0">
        <w:rPr>
          <w:rFonts w:ascii="Verdana" w:hAnsi="Verdana"/>
          <w:color w:val="000000"/>
          <w:sz w:val="20"/>
          <w:szCs w:val="20"/>
        </w:rPr>
        <w:t>Sairastumisesta on aina ilmoitettava välittömästi ainealueen vastaavalle opettajalle tai mikäli hän ei ole tavattavissa, toimistoon puh. 03</w:t>
      </w:r>
      <w:r w:rsidR="00261E99">
        <w:rPr>
          <w:rFonts w:ascii="Verdana" w:hAnsi="Verdana"/>
          <w:color w:val="000000"/>
          <w:sz w:val="20"/>
          <w:szCs w:val="20"/>
        </w:rPr>
        <w:t xml:space="preserve"> </w:t>
      </w:r>
      <w:r w:rsidRPr="003F10E0">
        <w:rPr>
          <w:rFonts w:ascii="Verdana" w:hAnsi="Verdana"/>
          <w:color w:val="000000"/>
          <w:sz w:val="20"/>
          <w:szCs w:val="20"/>
        </w:rPr>
        <w:t xml:space="preserve">6212 572 tai vop.toimisto@kktavastia.fi. Työntekijä voi olla sairauslomalla omalla ilmoituksella viisi kalenteripäivää. Sairauden jatkuessa tämän jälkeen on esitettävä hyväksyttävä lääkärintodistus tuntiopettajien esimiehelle apulaisrehtori Kari Koskelle, joka toimittaa sen henkilöstösihteeri Päivi Kantolalle mahdollisen Kela-korvauksen hakemista varten. Sairausajan palkasta on kerrottu Kunnallisen </w:t>
      </w:r>
      <w:proofErr w:type="spellStart"/>
      <w:r w:rsidRPr="003F10E0">
        <w:rPr>
          <w:rFonts w:ascii="Verdana" w:hAnsi="Verdana"/>
          <w:color w:val="000000"/>
          <w:sz w:val="20"/>
          <w:szCs w:val="20"/>
        </w:rPr>
        <w:t>OVTES:n</w:t>
      </w:r>
      <w:proofErr w:type="spellEnd"/>
      <w:r w:rsidRPr="003F10E0">
        <w:rPr>
          <w:rFonts w:ascii="Verdana" w:hAnsi="Verdana"/>
          <w:color w:val="000000"/>
          <w:sz w:val="20"/>
          <w:szCs w:val="20"/>
        </w:rPr>
        <w:t xml:space="preserve"> Osio F Liite 12 ja 17§.</w:t>
      </w:r>
    </w:p>
    <w:p w14:paraId="6D94CA38" w14:textId="77777777" w:rsidR="00A303A4" w:rsidRDefault="00A303A4" w:rsidP="00A303A4">
      <w:pPr>
        <w:ind w:right="282"/>
        <w:rPr>
          <w:rFonts w:ascii="Verdana" w:hAnsi="Verdana"/>
          <w:color w:val="000000"/>
          <w:sz w:val="20"/>
          <w:szCs w:val="20"/>
        </w:rPr>
      </w:pPr>
      <w:r w:rsidRPr="003F10E0">
        <w:rPr>
          <w:rFonts w:ascii="Verdana" w:hAnsi="Verdana"/>
          <w:color w:val="000000"/>
          <w:sz w:val="20"/>
          <w:szCs w:val="20"/>
        </w:rPr>
        <w:t xml:space="preserve"> </w:t>
      </w:r>
    </w:p>
    <w:p w14:paraId="001EBED5" w14:textId="77777777" w:rsidR="00A303A4" w:rsidRPr="003F10E0" w:rsidRDefault="00A303A4" w:rsidP="00A303A4">
      <w:pPr>
        <w:ind w:left="709" w:right="282"/>
        <w:rPr>
          <w:rFonts w:ascii="Verdana" w:hAnsi="Verdana"/>
          <w:sz w:val="20"/>
          <w:szCs w:val="20"/>
        </w:rPr>
      </w:pPr>
      <w:r w:rsidRPr="003F10E0">
        <w:rPr>
          <w:rFonts w:ascii="Verdana" w:hAnsi="Verdana"/>
          <w:color w:val="000000"/>
          <w:sz w:val="20"/>
          <w:szCs w:val="20"/>
        </w:rPr>
        <w:lastRenderedPageBreak/>
        <w:t xml:space="preserve">Sairauden sattuessa pyritään ensisijaisesti järjestämään opettajalle sijainen. Mikäli tämä ei onnistu, opisto pyrkii mahdollisuuksien mukaan ilmoittamaan opiskelijoille opetuskerran peruuntumisesta tekstiviestillä. </w:t>
      </w:r>
      <w:r w:rsidRPr="003F10E0">
        <w:rPr>
          <w:rFonts w:ascii="Verdana" w:hAnsi="Verdana"/>
          <w:sz w:val="20"/>
          <w:szCs w:val="20"/>
        </w:rPr>
        <w:t>Peruuntunut opetuskerta pyritään korvaamaan myöhemmin lukuvuoden aikana. Se voidaan järjestää normaalista poikkeavana aikana ja muualla kuin vakituisessa paikassa. Koko lukuvuoden kestävistä kursseista voidaan jättää yksi kerta korvaamatta.</w:t>
      </w:r>
    </w:p>
    <w:p w14:paraId="368BA7DA" w14:textId="77777777" w:rsidR="00A303A4" w:rsidRPr="00075CD3" w:rsidRDefault="00A303A4" w:rsidP="00A303A4">
      <w:pPr>
        <w:ind w:right="282"/>
        <w:rPr>
          <w:rFonts w:ascii="Verdana" w:hAnsi="Verdana"/>
          <w:b/>
          <w:sz w:val="28"/>
          <w:szCs w:val="28"/>
        </w:rPr>
      </w:pPr>
    </w:p>
    <w:p w14:paraId="26B33210" w14:textId="77777777" w:rsidR="00A303A4" w:rsidRPr="008F1B2C" w:rsidRDefault="00A303A4" w:rsidP="00A303A4">
      <w:pPr>
        <w:ind w:right="282"/>
        <w:rPr>
          <w:rFonts w:ascii="Verdana" w:hAnsi="Verdana"/>
          <w:b/>
          <w:i/>
          <w:iCs/>
        </w:rPr>
      </w:pPr>
      <w:r w:rsidRPr="008F1B2C">
        <w:rPr>
          <w:rFonts w:ascii="Verdana" w:hAnsi="Verdana"/>
          <w:b/>
          <w:i/>
          <w:iCs/>
        </w:rPr>
        <w:t>Kurssipaikan peruminen</w:t>
      </w:r>
    </w:p>
    <w:p w14:paraId="439445D6" w14:textId="77777777" w:rsidR="00A303A4" w:rsidRPr="003F10E0" w:rsidRDefault="00A303A4" w:rsidP="00A303A4">
      <w:pPr>
        <w:ind w:left="709" w:right="282"/>
        <w:rPr>
          <w:rFonts w:ascii="Verdana" w:hAnsi="Verdana"/>
          <w:color w:val="000000"/>
          <w:sz w:val="20"/>
          <w:szCs w:val="20"/>
        </w:rPr>
      </w:pPr>
      <w:r w:rsidRPr="003F10E0">
        <w:rPr>
          <w:rFonts w:ascii="Verdana" w:hAnsi="Verdana"/>
          <w:color w:val="000000"/>
          <w:sz w:val="20"/>
          <w:szCs w:val="20"/>
        </w:rPr>
        <w:t xml:space="preserve">Opiskelija ei voi perua osallistumistaan opettajalle, vaan peruutus on tehtävä toimistoon. </w:t>
      </w:r>
    </w:p>
    <w:p w14:paraId="2A47FB29" w14:textId="77777777" w:rsidR="00A303A4" w:rsidRPr="00075CD3" w:rsidRDefault="00A303A4" w:rsidP="00A303A4">
      <w:pPr>
        <w:ind w:right="282"/>
        <w:rPr>
          <w:rFonts w:ascii="Verdana" w:hAnsi="Verdana"/>
          <w:color w:val="000000"/>
          <w:sz w:val="28"/>
          <w:szCs w:val="28"/>
        </w:rPr>
      </w:pPr>
    </w:p>
    <w:p w14:paraId="5AC502F0" w14:textId="77777777" w:rsidR="00A303A4" w:rsidRPr="008F1B2C" w:rsidRDefault="00A303A4" w:rsidP="00A303A4">
      <w:pPr>
        <w:ind w:right="282"/>
        <w:rPr>
          <w:rFonts w:ascii="Verdana" w:hAnsi="Verdana"/>
          <w:b/>
          <w:i/>
          <w:iCs/>
        </w:rPr>
      </w:pPr>
      <w:r w:rsidRPr="008F1B2C">
        <w:rPr>
          <w:rFonts w:ascii="Verdana" w:hAnsi="Verdana"/>
          <w:b/>
          <w:i/>
          <w:iCs/>
        </w:rPr>
        <w:t>Työterveyshuolto</w:t>
      </w:r>
    </w:p>
    <w:p w14:paraId="530E9EA8" w14:textId="3589FA3F" w:rsidR="00A303A4" w:rsidRDefault="00A303A4" w:rsidP="00A303A4">
      <w:pPr>
        <w:ind w:left="709" w:right="282"/>
        <w:rPr>
          <w:rFonts w:ascii="Verdana" w:hAnsi="Verdana"/>
          <w:sz w:val="20"/>
          <w:szCs w:val="20"/>
        </w:rPr>
      </w:pPr>
      <w:r w:rsidRPr="003F10E0">
        <w:rPr>
          <w:rFonts w:ascii="Verdana" w:hAnsi="Verdana"/>
          <w:sz w:val="20"/>
          <w:szCs w:val="20"/>
        </w:rPr>
        <w:t xml:space="preserve">Tuntiopettajilla on oikeus kuntayhtymän järjestämään työterveyshuoltoon Mehiläisessä, mikäli työsuhde kestää vähintään lukukauden (3 kk), opetustuntimäärä on vähintään 180 tuntia lukuvuodessa eikä työterveyshuoltoa ole muuten järjestetty. Ilmoita, mikäli haluat kuulua kuntayhtymän järjestämän työterveyshuollon piiriin tai työterveyshuollon järjestämisessä on tapahtunut muutos </w:t>
      </w:r>
      <w:hyperlink r:id="rId16" w:history="1">
        <w:r w:rsidRPr="003F10E0">
          <w:rPr>
            <w:rStyle w:val="Hyperlinkki"/>
            <w:rFonts w:ascii="Verdana" w:hAnsi="Verdana"/>
            <w:sz w:val="20"/>
            <w:szCs w:val="20"/>
          </w:rPr>
          <w:t>paivi.kantola@kktavastia.fi</w:t>
        </w:r>
      </w:hyperlink>
      <w:r w:rsidRPr="003F10E0">
        <w:rPr>
          <w:rFonts w:ascii="Verdana" w:hAnsi="Verdana"/>
          <w:sz w:val="20"/>
          <w:szCs w:val="20"/>
        </w:rPr>
        <w:t xml:space="preserve">. </w:t>
      </w:r>
    </w:p>
    <w:p w14:paraId="095210D1" w14:textId="2C5BD1CE" w:rsidR="004F3EB5" w:rsidRDefault="004F3EB5" w:rsidP="004F3EB5">
      <w:pPr>
        <w:ind w:right="282"/>
        <w:rPr>
          <w:rFonts w:ascii="Verdana" w:hAnsi="Verdana"/>
          <w:sz w:val="20"/>
          <w:szCs w:val="20"/>
        </w:rPr>
      </w:pPr>
    </w:p>
    <w:p w14:paraId="022D3FBA" w14:textId="77777777" w:rsidR="00A303A4" w:rsidRPr="008F1B2C" w:rsidRDefault="00A303A4" w:rsidP="00A303A4">
      <w:pPr>
        <w:ind w:right="282"/>
        <w:rPr>
          <w:rFonts w:ascii="Verdana" w:hAnsi="Verdana"/>
          <w:b/>
          <w:i/>
          <w:iCs/>
        </w:rPr>
      </w:pPr>
      <w:r w:rsidRPr="008F1B2C">
        <w:rPr>
          <w:rFonts w:ascii="Verdana" w:hAnsi="Verdana"/>
          <w:b/>
          <w:i/>
          <w:iCs/>
        </w:rPr>
        <w:t>Vakuutukset</w:t>
      </w:r>
    </w:p>
    <w:p w14:paraId="1CF27FF0" w14:textId="6CE9C970" w:rsidR="00A303A4" w:rsidRPr="003F10E0" w:rsidRDefault="00A303A4" w:rsidP="00A303A4">
      <w:pPr>
        <w:ind w:left="709" w:right="282"/>
        <w:rPr>
          <w:rFonts w:ascii="Verdana" w:hAnsi="Verdana"/>
          <w:sz w:val="20"/>
          <w:szCs w:val="20"/>
        </w:rPr>
      </w:pPr>
      <w:r w:rsidRPr="003F10E0">
        <w:rPr>
          <w:rFonts w:ascii="Verdana" w:hAnsi="Verdana"/>
          <w:sz w:val="20"/>
          <w:szCs w:val="20"/>
        </w:rPr>
        <w:t xml:space="preserve">Opettajat on tapaturmavakuutettu </w:t>
      </w:r>
      <w:proofErr w:type="spellStart"/>
      <w:r w:rsidRPr="003F10E0">
        <w:rPr>
          <w:rFonts w:ascii="Verdana" w:hAnsi="Verdana"/>
          <w:sz w:val="20"/>
          <w:szCs w:val="20"/>
        </w:rPr>
        <w:t>Ifissä</w:t>
      </w:r>
      <w:proofErr w:type="spellEnd"/>
      <w:r w:rsidRPr="003F10E0">
        <w:rPr>
          <w:rFonts w:ascii="Verdana" w:hAnsi="Verdana"/>
          <w:sz w:val="20"/>
          <w:szCs w:val="20"/>
        </w:rPr>
        <w:t xml:space="preserve">. Ilmoita mahdollisesta työtapaturmasta välittömästi </w:t>
      </w:r>
      <w:hyperlink r:id="rId17" w:history="1">
        <w:r w:rsidRPr="003F10E0">
          <w:rPr>
            <w:rStyle w:val="Hyperlinkki"/>
            <w:rFonts w:ascii="Verdana" w:hAnsi="Verdana"/>
            <w:sz w:val="20"/>
            <w:szCs w:val="20"/>
          </w:rPr>
          <w:t>paivi.kantola@kktavastia.fi</w:t>
        </w:r>
      </w:hyperlink>
      <w:r w:rsidRPr="003F10E0">
        <w:rPr>
          <w:rFonts w:ascii="Verdana" w:hAnsi="Verdana"/>
          <w:sz w:val="20"/>
          <w:szCs w:val="20"/>
        </w:rPr>
        <w:t xml:space="preserve"> tai puh. 040</w:t>
      </w:r>
      <w:r w:rsidR="00261E99">
        <w:rPr>
          <w:rFonts w:ascii="Verdana" w:hAnsi="Verdana"/>
          <w:sz w:val="20"/>
          <w:szCs w:val="20"/>
        </w:rPr>
        <w:t xml:space="preserve"> </w:t>
      </w:r>
      <w:r w:rsidRPr="003F10E0">
        <w:rPr>
          <w:rFonts w:ascii="Verdana" w:hAnsi="Verdana"/>
          <w:sz w:val="20"/>
          <w:szCs w:val="20"/>
        </w:rPr>
        <w:t>8690</w:t>
      </w:r>
      <w:r w:rsidR="00261E99">
        <w:rPr>
          <w:rFonts w:ascii="Verdana" w:hAnsi="Verdana"/>
          <w:sz w:val="20"/>
          <w:szCs w:val="20"/>
        </w:rPr>
        <w:t xml:space="preserve"> </w:t>
      </w:r>
      <w:r w:rsidRPr="003F10E0">
        <w:rPr>
          <w:rFonts w:ascii="Verdana" w:hAnsi="Verdana"/>
          <w:sz w:val="20"/>
          <w:szCs w:val="20"/>
        </w:rPr>
        <w:t>120.</w:t>
      </w:r>
    </w:p>
    <w:p w14:paraId="1E22EAF7" w14:textId="77777777" w:rsidR="00A303A4" w:rsidRPr="00333DD4" w:rsidRDefault="00A303A4" w:rsidP="00A303A4">
      <w:pPr>
        <w:ind w:right="282"/>
        <w:rPr>
          <w:rFonts w:ascii="Verdana" w:hAnsi="Verdana"/>
          <w:b/>
          <w:sz w:val="28"/>
          <w:szCs w:val="28"/>
        </w:rPr>
      </w:pPr>
    </w:p>
    <w:p w14:paraId="3C9CC8DE" w14:textId="77777777" w:rsidR="00A303A4" w:rsidRPr="008F1B2C" w:rsidRDefault="00A303A4" w:rsidP="00A303A4">
      <w:pPr>
        <w:ind w:right="282"/>
        <w:rPr>
          <w:rFonts w:ascii="Verdana" w:hAnsi="Verdana"/>
          <w:b/>
          <w:i/>
          <w:iCs/>
        </w:rPr>
      </w:pPr>
      <w:r w:rsidRPr="008F1B2C">
        <w:rPr>
          <w:rFonts w:ascii="Verdana" w:hAnsi="Verdana"/>
          <w:b/>
          <w:i/>
          <w:iCs/>
        </w:rPr>
        <w:t>Rikostaustaote</w:t>
      </w:r>
    </w:p>
    <w:p w14:paraId="65D2BCE5" w14:textId="77777777" w:rsidR="00A303A4" w:rsidRPr="003F10E0" w:rsidRDefault="00A303A4" w:rsidP="00A303A4">
      <w:pPr>
        <w:ind w:left="709" w:right="282"/>
        <w:rPr>
          <w:rFonts w:ascii="Verdana" w:hAnsi="Verdana"/>
          <w:bCs/>
          <w:sz w:val="20"/>
          <w:szCs w:val="20"/>
        </w:rPr>
      </w:pPr>
      <w:r w:rsidRPr="003F10E0">
        <w:rPr>
          <w:rFonts w:ascii="Verdana" w:hAnsi="Verdana"/>
          <w:bCs/>
          <w:sz w:val="20"/>
          <w:szCs w:val="20"/>
        </w:rPr>
        <w:t>Opettajilla, joilta pyydetään esittämään rikostaustaote, on siitä maininta työsopimuksessa. Ohjeet rikostaustaotteen tilaamiseen löydät Oikeusrekisterikeskuksen sivuilta. Rikostaustaote esitetään henkilöstösihteeri Päivi Kantolalle tai tuntiopettajien esimiehelle, apulaisrehtori Kari Koskelle. Otetta ei saa lähettää postissa eikä jättää opistolle.</w:t>
      </w:r>
    </w:p>
    <w:p w14:paraId="60A58BA2" w14:textId="77777777" w:rsidR="00A303A4" w:rsidRPr="00333DD4" w:rsidRDefault="00A303A4" w:rsidP="00A303A4">
      <w:pPr>
        <w:ind w:right="282"/>
        <w:rPr>
          <w:rFonts w:ascii="Verdana" w:hAnsi="Verdana"/>
          <w:bCs/>
          <w:sz w:val="28"/>
          <w:szCs w:val="28"/>
        </w:rPr>
      </w:pPr>
    </w:p>
    <w:p w14:paraId="49EABC03" w14:textId="77777777" w:rsidR="00A303A4" w:rsidRPr="008F1B2C" w:rsidRDefault="00A303A4" w:rsidP="00A303A4">
      <w:pPr>
        <w:ind w:right="282"/>
        <w:rPr>
          <w:rFonts w:ascii="Verdana" w:hAnsi="Verdana"/>
          <w:b/>
          <w:i/>
          <w:iCs/>
        </w:rPr>
      </w:pPr>
      <w:r w:rsidRPr="008F1B2C">
        <w:rPr>
          <w:rFonts w:ascii="Verdana" w:hAnsi="Verdana"/>
          <w:b/>
          <w:i/>
          <w:iCs/>
        </w:rPr>
        <w:t>Tietosuoja</w:t>
      </w:r>
    </w:p>
    <w:p w14:paraId="4D3BAA16" w14:textId="5FE1C280" w:rsidR="00A303A4" w:rsidRPr="003F10E0" w:rsidRDefault="00A303A4" w:rsidP="00A303A4">
      <w:pPr>
        <w:ind w:left="709" w:right="282"/>
        <w:rPr>
          <w:rFonts w:ascii="Verdana" w:hAnsi="Verdana"/>
          <w:color w:val="D20C30" w:themeColor="text2"/>
          <w:sz w:val="20"/>
          <w:szCs w:val="20"/>
        </w:rPr>
      </w:pPr>
      <w:r w:rsidRPr="003F10E0">
        <w:rPr>
          <w:rFonts w:ascii="Verdana" w:hAnsi="Verdana"/>
          <w:sz w:val="20"/>
          <w:szCs w:val="20"/>
        </w:rPr>
        <w:t xml:space="preserve">Opiskelijoiden nimet, puhelinnumerot, valokuvat ja muut henkilötiedot ovat tietosuojasäännösten alaisia (EU:n tietosuoja-asetus, GDPR) Et saa luovuttaa niitä eteenpäin tai käyttää muussa toiminnassa. Tämä koskee myös niitä tietoja, joita itse keräät opiskelijoilta tuntiopettajana toimiessasi. Kurssin päätyttyä opiskelijoiden henkilötiedot tulee hävittää. Mikäli henkilötietoja joutuu vääriin käsiin tai katoaa, niin ilmoita siitä välittömästi kuntayhtymän tietosuojavastaavalle Janne Kalmarille, </w:t>
      </w:r>
      <w:hyperlink r:id="rId18" w:history="1">
        <w:r w:rsidRPr="003F10E0">
          <w:rPr>
            <w:rStyle w:val="Hyperlinkki"/>
            <w:rFonts w:ascii="Verdana" w:hAnsi="Verdana"/>
            <w:color w:val="auto"/>
            <w:sz w:val="20"/>
            <w:szCs w:val="20"/>
          </w:rPr>
          <w:t>janne.kalmari@kktavastia.fi</w:t>
        </w:r>
      </w:hyperlink>
      <w:r w:rsidRPr="003F10E0">
        <w:rPr>
          <w:rFonts w:ascii="Verdana" w:hAnsi="Verdana"/>
          <w:sz w:val="20"/>
          <w:szCs w:val="20"/>
        </w:rPr>
        <w:t xml:space="preserve"> tai puh</w:t>
      </w:r>
      <w:r w:rsidRPr="003F10E0">
        <w:rPr>
          <w:rFonts w:ascii="Verdana" w:hAnsi="Verdana"/>
          <w:color w:val="D20C30" w:themeColor="text2"/>
          <w:sz w:val="20"/>
          <w:szCs w:val="20"/>
        </w:rPr>
        <w:t xml:space="preserve">. </w:t>
      </w:r>
      <w:r w:rsidRPr="003F10E0">
        <w:rPr>
          <w:rFonts w:ascii="Verdana" w:hAnsi="Verdana"/>
          <w:sz w:val="20"/>
          <w:szCs w:val="20"/>
        </w:rPr>
        <w:t>0</w:t>
      </w:r>
      <w:r w:rsidRPr="003F10E0">
        <w:rPr>
          <w:rStyle w:val="contact-phone"/>
          <w:rFonts w:ascii="Verdana" w:hAnsi="Verdana"/>
          <w:color w:val="333333"/>
          <w:sz w:val="20"/>
          <w:szCs w:val="20"/>
        </w:rPr>
        <w:t>50 5533</w:t>
      </w:r>
      <w:r w:rsidR="00261E99">
        <w:rPr>
          <w:rStyle w:val="contact-phone"/>
          <w:rFonts w:ascii="Verdana" w:hAnsi="Verdana"/>
          <w:color w:val="333333"/>
          <w:sz w:val="20"/>
          <w:szCs w:val="20"/>
        </w:rPr>
        <w:t xml:space="preserve"> </w:t>
      </w:r>
      <w:r w:rsidRPr="003F10E0">
        <w:rPr>
          <w:rStyle w:val="contact-phone"/>
          <w:rFonts w:ascii="Verdana" w:hAnsi="Verdana"/>
          <w:color w:val="333333"/>
          <w:sz w:val="20"/>
          <w:szCs w:val="20"/>
        </w:rPr>
        <w:t>569</w:t>
      </w:r>
    </w:p>
    <w:p w14:paraId="04F8F685" w14:textId="77777777" w:rsidR="00A303A4" w:rsidRPr="003F10E0" w:rsidRDefault="00A303A4" w:rsidP="00A303A4">
      <w:pPr>
        <w:ind w:right="282"/>
        <w:rPr>
          <w:rFonts w:ascii="Verdana" w:hAnsi="Verdana"/>
          <w:b/>
          <w:sz w:val="20"/>
          <w:szCs w:val="20"/>
        </w:rPr>
      </w:pPr>
    </w:p>
    <w:p w14:paraId="5E160EB4" w14:textId="77777777" w:rsidR="00A303A4" w:rsidRPr="003F10E0" w:rsidRDefault="00A303A4" w:rsidP="00A303A4">
      <w:pPr>
        <w:ind w:right="282"/>
        <w:rPr>
          <w:rFonts w:ascii="Verdana" w:hAnsi="Verdana"/>
          <w:bCs/>
          <w:sz w:val="20"/>
          <w:szCs w:val="20"/>
        </w:rPr>
      </w:pPr>
    </w:p>
    <w:p w14:paraId="0F3EE6AF" w14:textId="77777777" w:rsidR="00A303A4" w:rsidRPr="003F10E0" w:rsidRDefault="00A303A4" w:rsidP="00A303A4">
      <w:pPr>
        <w:ind w:right="282"/>
        <w:rPr>
          <w:rFonts w:ascii="Verdana" w:hAnsi="Verdana"/>
          <w:bCs/>
          <w:sz w:val="20"/>
          <w:szCs w:val="20"/>
        </w:rPr>
      </w:pPr>
      <w:bookmarkStart w:id="0" w:name="_GoBack"/>
      <w:bookmarkEnd w:id="0"/>
    </w:p>
    <w:p w14:paraId="7B249280" w14:textId="77777777" w:rsidR="00A303A4" w:rsidRPr="003F10E0" w:rsidRDefault="00A303A4" w:rsidP="00A303A4">
      <w:pPr>
        <w:ind w:left="709" w:right="282"/>
        <w:rPr>
          <w:rFonts w:ascii="Verdana" w:hAnsi="Verdana"/>
          <w:bCs/>
          <w:sz w:val="20"/>
          <w:szCs w:val="20"/>
        </w:rPr>
      </w:pPr>
      <w:r w:rsidRPr="003F10E0">
        <w:rPr>
          <w:rFonts w:ascii="Verdana" w:hAnsi="Verdana"/>
          <w:bCs/>
          <w:sz w:val="20"/>
          <w:szCs w:val="20"/>
        </w:rPr>
        <w:t>Outi Itäluoma</w:t>
      </w:r>
    </w:p>
    <w:p w14:paraId="45152AEA" w14:textId="77777777" w:rsidR="00A303A4" w:rsidRPr="003F10E0" w:rsidRDefault="00A303A4" w:rsidP="00A303A4">
      <w:pPr>
        <w:ind w:left="709" w:right="282"/>
        <w:rPr>
          <w:rFonts w:ascii="Verdana" w:hAnsi="Verdana"/>
          <w:bCs/>
          <w:sz w:val="20"/>
          <w:szCs w:val="20"/>
        </w:rPr>
      </w:pPr>
      <w:r w:rsidRPr="003F10E0">
        <w:rPr>
          <w:rFonts w:ascii="Verdana" w:hAnsi="Verdana"/>
          <w:bCs/>
          <w:sz w:val="20"/>
          <w:szCs w:val="20"/>
        </w:rPr>
        <w:t>rehtori</w:t>
      </w:r>
    </w:p>
    <w:p w14:paraId="581C3AEF" w14:textId="77777777" w:rsidR="00A303A4" w:rsidRPr="003F10E0" w:rsidRDefault="00B1465A" w:rsidP="00A303A4">
      <w:pPr>
        <w:ind w:left="709" w:right="282"/>
        <w:rPr>
          <w:rFonts w:ascii="Verdana" w:hAnsi="Verdana"/>
          <w:bCs/>
          <w:sz w:val="20"/>
          <w:szCs w:val="20"/>
        </w:rPr>
      </w:pPr>
      <w:hyperlink r:id="rId19" w:history="1">
        <w:r w:rsidR="00A303A4" w:rsidRPr="003F10E0">
          <w:rPr>
            <w:rStyle w:val="Hyperlinkki"/>
            <w:rFonts w:ascii="Verdana" w:hAnsi="Verdana"/>
            <w:bCs/>
            <w:sz w:val="20"/>
            <w:szCs w:val="20"/>
          </w:rPr>
          <w:t>outi.italuoma@kktavastia.fi</w:t>
        </w:r>
      </w:hyperlink>
    </w:p>
    <w:p w14:paraId="4E0DBA31" w14:textId="72EF893B" w:rsidR="00A303A4" w:rsidRPr="003F10E0" w:rsidRDefault="00A303A4" w:rsidP="00A303A4">
      <w:pPr>
        <w:ind w:left="709" w:right="282"/>
        <w:rPr>
          <w:rFonts w:ascii="Verdana" w:hAnsi="Verdana"/>
          <w:bCs/>
          <w:sz w:val="20"/>
          <w:szCs w:val="20"/>
        </w:rPr>
      </w:pPr>
      <w:r w:rsidRPr="003F10E0">
        <w:rPr>
          <w:rFonts w:ascii="Verdana" w:hAnsi="Verdana"/>
          <w:bCs/>
          <w:sz w:val="20"/>
          <w:szCs w:val="20"/>
        </w:rPr>
        <w:t>puh. 050 5917</w:t>
      </w:r>
      <w:r w:rsidR="00261E99">
        <w:rPr>
          <w:rFonts w:ascii="Verdana" w:hAnsi="Verdana"/>
          <w:bCs/>
          <w:sz w:val="20"/>
          <w:szCs w:val="20"/>
        </w:rPr>
        <w:t xml:space="preserve"> </w:t>
      </w:r>
      <w:r w:rsidRPr="003F10E0">
        <w:rPr>
          <w:rFonts w:ascii="Verdana" w:hAnsi="Verdana"/>
          <w:bCs/>
          <w:sz w:val="20"/>
          <w:szCs w:val="20"/>
        </w:rPr>
        <w:t xml:space="preserve">046 </w:t>
      </w:r>
    </w:p>
    <w:p w14:paraId="7FACBBB2" w14:textId="77777777" w:rsidR="00A303A4" w:rsidRPr="003F10E0" w:rsidRDefault="00A303A4" w:rsidP="00A303A4">
      <w:pPr>
        <w:ind w:left="709" w:right="282"/>
        <w:rPr>
          <w:rFonts w:ascii="Verdana" w:hAnsi="Verdana"/>
          <w:bCs/>
          <w:sz w:val="20"/>
          <w:szCs w:val="20"/>
        </w:rPr>
      </w:pPr>
    </w:p>
    <w:p w14:paraId="20A989F6" w14:textId="77777777" w:rsidR="00A303A4" w:rsidRPr="003F10E0" w:rsidRDefault="00A303A4" w:rsidP="00A303A4">
      <w:pPr>
        <w:ind w:left="709" w:right="282"/>
        <w:rPr>
          <w:rFonts w:ascii="Verdana" w:hAnsi="Verdana"/>
          <w:bCs/>
          <w:sz w:val="20"/>
          <w:szCs w:val="20"/>
        </w:rPr>
      </w:pPr>
    </w:p>
    <w:p w14:paraId="231E643B" w14:textId="63D651B2" w:rsidR="00A303A4" w:rsidRPr="003F10E0" w:rsidRDefault="00A303A4" w:rsidP="00A303A4">
      <w:pPr>
        <w:ind w:left="709" w:right="282"/>
        <w:rPr>
          <w:rFonts w:ascii="Verdana" w:hAnsi="Verdana"/>
          <w:sz w:val="20"/>
          <w:szCs w:val="20"/>
        </w:rPr>
      </w:pPr>
      <w:r w:rsidRPr="003F10E0">
        <w:rPr>
          <w:rFonts w:ascii="Verdana" w:hAnsi="Verdana"/>
          <w:sz w:val="20"/>
          <w:szCs w:val="20"/>
        </w:rPr>
        <w:t>toimisto: 03</w:t>
      </w:r>
      <w:r w:rsidR="00261E99">
        <w:rPr>
          <w:rFonts w:ascii="Verdana" w:hAnsi="Verdana"/>
          <w:sz w:val="20"/>
          <w:szCs w:val="20"/>
        </w:rPr>
        <w:t xml:space="preserve"> </w:t>
      </w:r>
      <w:r w:rsidRPr="003F10E0">
        <w:rPr>
          <w:rFonts w:ascii="Verdana" w:hAnsi="Verdana"/>
          <w:sz w:val="20"/>
          <w:szCs w:val="20"/>
        </w:rPr>
        <w:t>6212</w:t>
      </w:r>
      <w:r w:rsidR="00261E99">
        <w:rPr>
          <w:rFonts w:ascii="Verdana" w:hAnsi="Verdana"/>
          <w:sz w:val="20"/>
          <w:szCs w:val="20"/>
        </w:rPr>
        <w:t xml:space="preserve"> </w:t>
      </w:r>
      <w:r w:rsidRPr="003F10E0">
        <w:rPr>
          <w:rFonts w:ascii="Verdana" w:hAnsi="Verdana"/>
          <w:sz w:val="20"/>
          <w:szCs w:val="20"/>
        </w:rPr>
        <w:t>572, ma-to 10-16</w:t>
      </w:r>
      <w:r w:rsidRPr="003F10E0">
        <w:rPr>
          <w:rFonts w:ascii="Verdana" w:hAnsi="Verdana"/>
          <w:sz w:val="20"/>
          <w:szCs w:val="20"/>
        </w:rPr>
        <w:tab/>
      </w:r>
    </w:p>
    <w:p w14:paraId="5FF7F84F" w14:textId="77777777" w:rsidR="00A303A4" w:rsidRPr="003F10E0" w:rsidRDefault="00B1465A" w:rsidP="00A303A4">
      <w:pPr>
        <w:ind w:left="709" w:right="282"/>
        <w:rPr>
          <w:rFonts w:ascii="Verdana" w:hAnsi="Verdana"/>
          <w:sz w:val="20"/>
          <w:szCs w:val="20"/>
        </w:rPr>
      </w:pPr>
      <w:hyperlink r:id="rId20" w:history="1">
        <w:r w:rsidR="00A303A4" w:rsidRPr="003F10E0">
          <w:rPr>
            <w:rStyle w:val="Hyperlinkki"/>
            <w:rFonts w:ascii="Verdana" w:hAnsi="Verdana"/>
            <w:sz w:val="20"/>
            <w:szCs w:val="20"/>
          </w:rPr>
          <w:t>vop.toimisto@kktavastia.fi</w:t>
        </w:r>
      </w:hyperlink>
    </w:p>
    <w:p w14:paraId="46FDD67A" w14:textId="77777777" w:rsidR="00A303A4" w:rsidRPr="003F10E0" w:rsidRDefault="00A303A4" w:rsidP="00A303A4">
      <w:pPr>
        <w:ind w:right="282"/>
        <w:rPr>
          <w:rFonts w:ascii="Verdana" w:hAnsi="Verdana"/>
          <w:sz w:val="20"/>
          <w:szCs w:val="20"/>
        </w:rPr>
      </w:pPr>
      <w:r w:rsidRPr="003F10E0">
        <w:rPr>
          <w:rFonts w:ascii="Verdana" w:hAnsi="Verdana"/>
          <w:sz w:val="20"/>
          <w:szCs w:val="20"/>
        </w:rPr>
        <w:tab/>
      </w:r>
      <w:r w:rsidRPr="003F10E0">
        <w:rPr>
          <w:rFonts w:ascii="Verdana" w:hAnsi="Verdana"/>
          <w:sz w:val="20"/>
          <w:szCs w:val="20"/>
        </w:rPr>
        <w:tab/>
      </w:r>
      <w:r w:rsidRPr="003F10E0">
        <w:rPr>
          <w:rFonts w:ascii="Verdana" w:hAnsi="Verdana"/>
          <w:sz w:val="20"/>
          <w:szCs w:val="20"/>
        </w:rPr>
        <w:tab/>
      </w:r>
      <w:r w:rsidRPr="003F10E0">
        <w:rPr>
          <w:rFonts w:ascii="Verdana" w:hAnsi="Verdana"/>
          <w:sz w:val="20"/>
          <w:szCs w:val="20"/>
        </w:rPr>
        <w:tab/>
      </w:r>
      <w:r w:rsidRPr="003F10E0">
        <w:rPr>
          <w:rFonts w:ascii="Verdana" w:hAnsi="Verdana"/>
          <w:sz w:val="20"/>
          <w:szCs w:val="20"/>
        </w:rPr>
        <w:tab/>
      </w:r>
      <w:r w:rsidRPr="003F10E0">
        <w:rPr>
          <w:rFonts w:ascii="Verdana" w:hAnsi="Verdana"/>
          <w:sz w:val="20"/>
          <w:szCs w:val="20"/>
        </w:rPr>
        <w:tab/>
      </w:r>
    </w:p>
    <w:p w14:paraId="1319CFC1" w14:textId="77777777" w:rsidR="00A303A4" w:rsidRPr="003F10E0" w:rsidRDefault="00A303A4" w:rsidP="00A303A4">
      <w:pPr>
        <w:ind w:right="282"/>
        <w:rPr>
          <w:rFonts w:ascii="Verdana" w:hAnsi="Verdana"/>
          <w:sz w:val="20"/>
          <w:szCs w:val="20"/>
        </w:rPr>
      </w:pPr>
    </w:p>
    <w:p w14:paraId="6043D2E3" w14:textId="77777777" w:rsidR="00A303A4" w:rsidRPr="003F10E0" w:rsidRDefault="00A303A4" w:rsidP="00A303A4">
      <w:pPr>
        <w:ind w:left="709" w:right="282"/>
        <w:rPr>
          <w:rFonts w:ascii="Verdana" w:hAnsi="Verdana"/>
          <w:sz w:val="20"/>
          <w:szCs w:val="20"/>
        </w:rPr>
      </w:pPr>
      <w:r w:rsidRPr="003F10E0">
        <w:rPr>
          <w:rFonts w:ascii="Verdana" w:hAnsi="Verdana"/>
          <w:sz w:val="20"/>
          <w:szCs w:val="20"/>
        </w:rPr>
        <w:t xml:space="preserve">Opesivut netissä: </w:t>
      </w:r>
      <w:hyperlink r:id="rId21" w:history="1">
        <w:r w:rsidRPr="003F10E0">
          <w:rPr>
            <w:rStyle w:val="Hyperlinkki"/>
            <w:rFonts w:ascii="Verdana" w:hAnsi="Verdana"/>
            <w:sz w:val="20"/>
            <w:szCs w:val="20"/>
          </w:rPr>
          <w:t>https://www.kktavastia.fi/vanajaveden-opisto/opettajille/</w:t>
        </w:r>
      </w:hyperlink>
      <w:r w:rsidRPr="003F10E0">
        <w:rPr>
          <w:rFonts w:ascii="Verdana" w:hAnsi="Verdana"/>
          <w:sz w:val="20"/>
          <w:szCs w:val="20"/>
        </w:rPr>
        <w:t xml:space="preserve"> </w:t>
      </w:r>
    </w:p>
    <w:p w14:paraId="24FE3C03" w14:textId="77777777" w:rsidR="00A303A4" w:rsidRPr="003F10E0" w:rsidRDefault="00A303A4" w:rsidP="00A303A4">
      <w:pPr>
        <w:ind w:right="282"/>
        <w:rPr>
          <w:rFonts w:ascii="Verdana" w:hAnsi="Verdana"/>
          <w:sz w:val="20"/>
          <w:szCs w:val="20"/>
        </w:rPr>
      </w:pPr>
    </w:p>
    <w:p w14:paraId="5BA9968C" w14:textId="5106A566" w:rsidR="002938CC" w:rsidRPr="003F10E0" w:rsidRDefault="002938CC" w:rsidP="00A303A4">
      <w:pPr>
        <w:ind w:right="282"/>
        <w:rPr>
          <w:rFonts w:ascii="Verdana" w:hAnsi="Verdana"/>
          <w:sz w:val="20"/>
          <w:szCs w:val="20"/>
        </w:rPr>
      </w:pPr>
    </w:p>
    <w:sectPr w:rsidR="002938CC" w:rsidRPr="003F10E0" w:rsidSect="004B4949">
      <w:headerReference w:type="default" r:id="rId22"/>
      <w:footerReference w:type="default" r:id="rId23"/>
      <w:pgSz w:w="11906" w:h="16838" w:code="9"/>
      <w:pgMar w:top="720" w:right="567" w:bottom="720" w:left="56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5518C" w14:textId="77777777" w:rsidR="00B1465A" w:rsidRDefault="00B1465A" w:rsidP="00192B09">
      <w:r>
        <w:separator/>
      </w:r>
    </w:p>
  </w:endnote>
  <w:endnote w:type="continuationSeparator" w:id="0">
    <w:p w14:paraId="18C63847" w14:textId="77777777" w:rsidR="00B1465A" w:rsidRDefault="00B1465A" w:rsidP="0019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10415" w:type="dxa"/>
      <w:tblLayout w:type="fixed"/>
      <w:tblCellMar>
        <w:left w:w="0" w:type="dxa"/>
        <w:right w:w="0" w:type="dxa"/>
      </w:tblCellMar>
      <w:tblLook w:val="04A0" w:firstRow="1" w:lastRow="0" w:firstColumn="1" w:lastColumn="0" w:noHBand="0" w:noVBand="1"/>
    </w:tblPr>
    <w:tblGrid>
      <w:gridCol w:w="4111"/>
      <w:gridCol w:w="1701"/>
      <w:gridCol w:w="2552"/>
      <w:gridCol w:w="2051"/>
    </w:tblGrid>
    <w:tr w:rsidR="00A001AA" w:rsidRPr="00DB5966" w14:paraId="308338C0" w14:textId="77777777" w:rsidTr="00A3275E">
      <w:tc>
        <w:tcPr>
          <w:tcW w:w="4111" w:type="dxa"/>
          <w:vMerge w:val="restart"/>
        </w:tcPr>
        <w:p w14:paraId="68D3B67F" w14:textId="77777777" w:rsidR="00A001AA" w:rsidRPr="00DB5966" w:rsidRDefault="00541DF7">
          <w:pPr>
            <w:pStyle w:val="Alatunniste"/>
            <w:rPr>
              <w:lang w:val="fi-FI"/>
            </w:rPr>
          </w:pPr>
          <w:r>
            <w:rPr>
              <w:noProof/>
              <w:lang w:val="fi-FI" w:eastAsia="fi-FI"/>
            </w:rPr>
            <w:drawing>
              <wp:inline distT="0" distB="0" distL="0" distR="0" wp14:anchorId="50227D16" wp14:editId="5625A529">
                <wp:extent cx="2649600" cy="54000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vastia-vop_logo.png"/>
                        <pic:cNvPicPr/>
                      </pic:nvPicPr>
                      <pic:blipFill>
                        <a:blip r:embed="rId1">
                          <a:extLst>
                            <a:ext uri="{28A0092B-C50C-407E-A947-70E740481C1C}">
                              <a14:useLocalDpi xmlns:a14="http://schemas.microsoft.com/office/drawing/2010/main" val="0"/>
                            </a:ext>
                          </a:extLst>
                        </a:blip>
                        <a:stretch>
                          <a:fillRect/>
                        </a:stretch>
                      </pic:blipFill>
                      <pic:spPr>
                        <a:xfrm>
                          <a:off x="0" y="0"/>
                          <a:ext cx="2649600" cy="540000"/>
                        </a:xfrm>
                        <a:prstGeom prst="rect">
                          <a:avLst/>
                        </a:prstGeom>
                      </pic:spPr>
                    </pic:pic>
                  </a:graphicData>
                </a:graphic>
              </wp:inline>
            </w:drawing>
          </w:r>
        </w:p>
      </w:tc>
      <w:tc>
        <w:tcPr>
          <w:tcW w:w="1701" w:type="dxa"/>
        </w:tcPr>
        <w:p w14:paraId="1D0D2751" w14:textId="77777777" w:rsidR="00541DF7" w:rsidRDefault="00541DF7" w:rsidP="00DB5966">
          <w:pPr>
            <w:pStyle w:val="Alatunniste"/>
            <w:jc w:val="right"/>
            <w:rPr>
              <w:lang w:val="fi-FI"/>
            </w:rPr>
          </w:pPr>
        </w:p>
        <w:p w14:paraId="1CAA0799" w14:textId="77777777" w:rsidR="00A001AA" w:rsidRPr="00DB5966" w:rsidRDefault="00A001AA" w:rsidP="00541DF7">
          <w:pPr>
            <w:pStyle w:val="Alatunniste"/>
            <w:jc w:val="right"/>
            <w:rPr>
              <w:lang w:val="fi-FI"/>
            </w:rPr>
          </w:pPr>
          <w:r w:rsidRPr="00DB5966">
            <w:rPr>
              <w:lang w:val="fi-FI"/>
            </w:rPr>
            <w:t>puh. 03</w:t>
          </w:r>
          <w:r w:rsidR="00DB5966">
            <w:rPr>
              <w:lang w:val="fi-FI"/>
            </w:rPr>
            <w:t> </w:t>
          </w:r>
          <w:r w:rsidR="00541DF7">
            <w:rPr>
              <w:lang w:val="fi-FI"/>
            </w:rPr>
            <w:t>6212 572</w:t>
          </w:r>
        </w:p>
      </w:tc>
      <w:tc>
        <w:tcPr>
          <w:tcW w:w="2552" w:type="dxa"/>
        </w:tcPr>
        <w:p w14:paraId="41F242C3" w14:textId="77777777" w:rsidR="00541DF7" w:rsidRDefault="00541DF7" w:rsidP="00A001AA">
          <w:pPr>
            <w:pStyle w:val="Alatunniste"/>
            <w:jc w:val="right"/>
            <w:rPr>
              <w:lang w:val="fi-FI"/>
            </w:rPr>
          </w:pPr>
        </w:p>
        <w:p w14:paraId="05F805F0" w14:textId="77777777" w:rsidR="00A001AA" w:rsidRPr="00DB5966" w:rsidRDefault="00D430E1" w:rsidP="00A001AA">
          <w:pPr>
            <w:pStyle w:val="Alatunniste"/>
            <w:jc w:val="right"/>
            <w:rPr>
              <w:lang w:val="fi-FI"/>
            </w:rPr>
          </w:pPr>
          <w:r>
            <w:rPr>
              <w:lang w:val="fi-FI"/>
            </w:rPr>
            <w:t>vop.toimisto</w:t>
          </w:r>
          <w:r w:rsidR="00A001AA" w:rsidRPr="00DB5966">
            <w:rPr>
              <w:lang w:val="fi-FI"/>
            </w:rPr>
            <w:t>@kktavastia.fi</w:t>
          </w:r>
        </w:p>
      </w:tc>
      <w:tc>
        <w:tcPr>
          <w:tcW w:w="2051" w:type="dxa"/>
        </w:tcPr>
        <w:p w14:paraId="17088C86" w14:textId="77777777" w:rsidR="00541DF7" w:rsidRDefault="00541DF7" w:rsidP="00720942">
          <w:pPr>
            <w:pStyle w:val="Alatunniste"/>
            <w:jc w:val="right"/>
            <w:rPr>
              <w:lang w:val="fi-FI"/>
            </w:rPr>
          </w:pPr>
        </w:p>
        <w:p w14:paraId="3E03BD55" w14:textId="6CF2E5DF" w:rsidR="00A001AA" w:rsidRPr="00DB5966" w:rsidRDefault="004A1C97" w:rsidP="00720942">
          <w:pPr>
            <w:pStyle w:val="Alatunniste"/>
            <w:jc w:val="right"/>
            <w:rPr>
              <w:lang w:val="fi-FI"/>
            </w:rPr>
          </w:pPr>
          <w:r>
            <w:rPr>
              <w:lang w:val="fi-FI"/>
            </w:rPr>
            <w:t>Jaakonkatu 28</w:t>
          </w:r>
          <w:r w:rsidR="00720942">
            <w:rPr>
              <w:lang w:val="fi-FI"/>
            </w:rPr>
            <w:t xml:space="preserve">  </w:t>
          </w:r>
        </w:p>
      </w:tc>
    </w:tr>
    <w:tr w:rsidR="00A001AA" w:rsidRPr="00DB5966" w14:paraId="6392C40C" w14:textId="77777777" w:rsidTr="00A3275E">
      <w:tc>
        <w:tcPr>
          <w:tcW w:w="4111" w:type="dxa"/>
          <w:vMerge/>
        </w:tcPr>
        <w:p w14:paraId="3524F38B" w14:textId="77777777" w:rsidR="00A001AA" w:rsidRPr="00DB5966" w:rsidRDefault="00A001AA">
          <w:pPr>
            <w:pStyle w:val="Alatunniste"/>
            <w:rPr>
              <w:lang w:val="fi-FI"/>
            </w:rPr>
          </w:pPr>
        </w:p>
      </w:tc>
      <w:tc>
        <w:tcPr>
          <w:tcW w:w="1701" w:type="dxa"/>
        </w:tcPr>
        <w:p w14:paraId="659FF482" w14:textId="77777777" w:rsidR="00A001AA" w:rsidRPr="00DB5966" w:rsidRDefault="00A001AA" w:rsidP="004777FE">
          <w:pPr>
            <w:pStyle w:val="Alatunniste"/>
            <w:jc w:val="right"/>
            <w:rPr>
              <w:lang w:val="fi-FI"/>
            </w:rPr>
          </w:pPr>
        </w:p>
      </w:tc>
      <w:tc>
        <w:tcPr>
          <w:tcW w:w="2552" w:type="dxa"/>
        </w:tcPr>
        <w:p w14:paraId="44741756" w14:textId="77777777" w:rsidR="00A001AA" w:rsidRPr="00DB5966" w:rsidRDefault="00A001AA" w:rsidP="00A001AA">
          <w:pPr>
            <w:pStyle w:val="Alatunniste"/>
            <w:jc w:val="right"/>
            <w:rPr>
              <w:lang w:val="fi-FI"/>
            </w:rPr>
          </w:pPr>
          <w:r w:rsidRPr="00DB5966">
            <w:rPr>
              <w:lang w:val="fi-FI"/>
            </w:rPr>
            <w:t>etunimi.sukunimi@kktavastia.fi</w:t>
          </w:r>
        </w:p>
      </w:tc>
      <w:tc>
        <w:tcPr>
          <w:tcW w:w="2051" w:type="dxa"/>
        </w:tcPr>
        <w:p w14:paraId="34B01E9A" w14:textId="171F2137" w:rsidR="00A001AA" w:rsidRPr="00DB5966" w:rsidRDefault="00720942" w:rsidP="00541DF7">
          <w:pPr>
            <w:pStyle w:val="Alatunniste"/>
            <w:jc w:val="right"/>
            <w:rPr>
              <w:lang w:val="fi-FI"/>
            </w:rPr>
          </w:pPr>
          <w:r>
            <w:rPr>
              <w:lang w:val="fi-FI"/>
            </w:rPr>
            <w:t>13</w:t>
          </w:r>
          <w:r w:rsidR="004A1C97">
            <w:rPr>
              <w:lang w:val="fi-FI"/>
            </w:rPr>
            <w:t>1</w:t>
          </w:r>
          <w:r w:rsidR="00541DF7">
            <w:rPr>
              <w:lang w:val="fi-FI"/>
            </w:rPr>
            <w:t>00</w:t>
          </w:r>
          <w:r w:rsidR="00A001AA" w:rsidRPr="00DB5966">
            <w:rPr>
              <w:lang w:val="fi-FI"/>
            </w:rPr>
            <w:t xml:space="preserve"> Hämeenlinna</w:t>
          </w:r>
        </w:p>
      </w:tc>
    </w:tr>
    <w:tr w:rsidR="00A001AA" w:rsidRPr="00DB5966" w14:paraId="778CBFBB" w14:textId="77777777" w:rsidTr="00A3275E">
      <w:tc>
        <w:tcPr>
          <w:tcW w:w="4111" w:type="dxa"/>
          <w:vMerge/>
        </w:tcPr>
        <w:p w14:paraId="1077F2DA" w14:textId="77777777" w:rsidR="00A001AA" w:rsidRPr="00DB5966" w:rsidRDefault="00A001AA">
          <w:pPr>
            <w:pStyle w:val="Alatunniste"/>
            <w:rPr>
              <w:lang w:val="fi-FI"/>
            </w:rPr>
          </w:pPr>
        </w:p>
      </w:tc>
      <w:tc>
        <w:tcPr>
          <w:tcW w:w="1701" w:type="dxa"/>
        </w:tcPr>
        <w:p w14:paraId="64AC5DA6" w14:textId="77777777" w:rsidR="00A001AA" w:rsidRPr="00DB5966" w:rsidRDefault="00A001AA" w:rsidP="00A001AA">
          <w:pPr>
            <w:pStyle w:val="Alatunniste"/>
            <w:jc w:val="right"/>
            <w:rPr>
              <w:lang w:val="fi-FI"/>
            </w:rPr>
          </w:pPr>
        </w:p>
      </w:tc>
      <w:tc>
        <w:tcPr>
          <w:tcW w:w="2552" w:type="dxa"/>
        </w:tcPr>
        <w:p w14:paraId="43919BF2" w14:textId="77777777" w:rsidR="00A001AA" w:rsidRPr="00DB5966" w:rsidRDefault="00A001AA" w:rsidP="00A001AA">
          <w:pPr>
            <w:pStyle w:val="Alatunniste"/>
            <w:jc w:val="right"/>
            <w:rPr>
              <w:lang w:val="fi-FI"/>
            </w:rPr>
          </w:pPr>
          <w:r w:rsidRPr="00DB5966">
            <w:rPr>
              <w:lang w:val="fi-FI"/>
            </w:rPr>
            <w:t>www.kktavastia.fi</w:t>
          </w:r>
        </w:p>
      </w:tc>
      <w:tc>
        <w:tcPr>
          <w:tcW w:w="2051" w:type="dxa"/>
        </w:tcPr>
        <w:p w14:paraId="4418694E" w14:textId="77777777" w:rsidR="00A001AA" w:rsidRPr="00DB5966" w:rsidRDefault="00A001AA" w:rsidP="00A001AA">
          <w:pPr>
            <w:pStyle w:val="Alatunniste"/>
            <w:jc w:val="right"/>
            <w:rPr>
              <w:lang w:val="fi-FI"/>
            </w:rPr>
          </w:pPr>
          <w:r w:rsidRPr="00DB5966">
            <w:rPr>
              <w:lang w:val="fi-FI"/>
            </w:rPr>
            <w:t>Y-tunnus: 0205303-4</w:t>
          </w:r>
        </w:p>
      </w:tc>
    </w:tr>
  </w:tbl>
  <w:p w14:paraId="6DA46670" w14:textId="77777777" w:rsidR="00192B09" w:rsidRPr="00DB5966" w:rsidRDefault="00192B09">
    <w:pPr>
      <w:pStyle w:val="Alatunniste"/>
      <w:rPr>
        <w:lang w:val="fi-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79DFE" w14:textId="77777777" w:rsidR="00B1465A" w:rsidRDefault="00B1465A" w:rsidP="00192B09">
      <w:r>
        <w:separator/>
      </w:r>
    </w:p>
  </w:footnote>
  <w:footnote w:type="continuationSeparator" w:id="0">
    <w:p w14:paraId="539EFAFA" w14:textId="77777777" w:rsidR="00B1465A" w:rsidRDefault="00B1465A" w:rsidP="00192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0" w:type="auto"/>
      <w:tblLayout w:type="fixed"/>
      <w:tblLook w:val="04A0" w:firstRow="1" w:lastRow="0" w:firstColumn="1" w:lastColumn="0" w:noHBand="0" w:noVBand="1"/>
    </w:tblPr>
    <w:tblGrid>
      <w:gridCol w:w="5216"/>
      <w:gridCol w:w="2609"/>
      <w:gridCol w:w="1304"/>
      <w:gridCol w:w="725"/>
    </w:tblGrid>
    <w:tr w:rsidR="00282BB5" w:rsidRPr="00DB5966" w14:paraId="4992BD06" w14:textId="77777777" w:rsidTr="00192B09">
      <w:tc>
        <w:tcPr>
          <w:tcW w:w="5216" w:type="dxa"/>
        </w:tcPr>
        <w:p w14:paraId="56B94E90" w14:textId="77777777" w:rsidR="00282BB5" w:rsidRPr="00DB5966" w:rsidRDefault="00282BB5" w:rsidP="00192B09">
          <w:pPr>
            <w:pStyle w:val="Yltunniste"/>
            <w:rPr>
              <w:lang w:val="fi-FI"/>
            </w:rPr>
          </w:pPr>
        </w:p>
      </w:tc>
      <w:tc>
        <w:tcPr>
          <w:tcW w:w="2609" w:type="dxa"/>
        </w:tcPr>
        <w:p w14:paraId="1E07C5E1" w14:textId="77777777" w:rsidR="00282BB5" w:rsidRPr="00DB5966" w:rsidRDefault="00B1465A" w:rsidP="00555D49">
          <w:pPr>
            <w:pStyle w:val="Yltunniste"/>
            <w:rPr>
              <w:lang w:val="fi-FI"/>
            </w:rPr>
          </w:pPr>
          <w:sdt>
            <w:sdtPr>
              <w:rPr>
                <w:b/>
                <w:noProof/>
                <w:lang w:val="fi-FI" w:eastAsia="en-GB"/>
              </w:rPr>
              <w:alias w:val="Aihe"/>
              <w:tag w:val=""/>
              <w:id w:val="1407652957"/>
              <w:showingPlcHdr/>
              <w:dataBinding w:prefixMappings="xmlns:ns0='http://purl.org/dc/elements/1.1/' xmlns:ns1='http://schemas.openxmlformats.org/package/2006/metadata/core-properties' " w:xpath="/ns1:coreProperties[1]/ns0:subject[1]" w:storeItemID="{6C3C8BC8-F283-45AE-878A-BAB7291924A1}"/>
              <w:text/>
            </w:sdtPr>
            <w:sdtEndPr/>
            <w:sdtContent>
              <w:r w:rsidR="00555D49">
                <w:rPr>
                  <w:b/>
                  <w:noProof/>
                  <w:lang w:val="fi-FI" w:eastAsia="en-GB"/>
                </w:rPr>
                <w:t xml:space="preserve">     </w:t>
              </w:r>
            </w:sdtContent>
          </w:sdt>
          <w:r w:rsidR="00A9405C" w:rsidRPr="00DB5966">
            <w:rPr>
              <w:noProof/>
              <w:lang w:eastAsia="en-GB"/>
            </w:rPr>
            <w:t xml:space="preserve"> </w:t>
          </w:r>
        </w:p>
      </w:tc>
      <w:tc>
        <w:tcPr>
          <w:tcW w:w="1304" w:type="dxa"/>
        </w:tcPr>
        <w:p w14:paraId="2B3EFADE" w14:textId="77777777" w:rsidR="00282BB5" w:rsidRPr="00DB5966" w:rsidRDefault="00282BB5" w:rsidP="00C333D9">
          <w:pPr>
            <w:pStyle w:val="Yltunniste"/>
            <w:rPr>
              <w:lang w:val="fi-FI"/>
            </w:rPr>
          </w:pPr>
        </w:p>
      </w:tc>
      <w:tc>
        <w:tcPr>
          <w:tcW w:w="725" w:type="dxa"/>
        </w:tcPr>
        <w:p w14:paraId="2A2ADDFB" w14:textId="77777777" w:rsidR="00282BB5" w:rsidRPr="00DB5966" w:rsidRDefault="00282BB5" w:rsidP="00C333D9">
          <w:pPr>
            <w:pStyle w:val="Yltunniste"/>
            <w:rPr>
              <w:lang w:val="fi-FI"/>
            </w:rPr>
          </w:pPr>
        </w:p>
      </w:tc>
    </w:tr>
    <w:tr w:rsidR="00282BB5" w:rsidRPr="00DB5966" w14:paraId="7955AE60" w14:textId="77777777" w:rsidTr="00192B09">
      <w:tc>
        <w:tcPr>
          <w:tcW w:w="5216" w:type="dxa"/>
        </w:tcPr>
        <w:p w14:paraId="1D6A7D07" w14:textId="77777777" w:rsidR="00282BB5" w:rsidRPr="00DB5966" w:rsidRDefault="00282BB5" w:rsidP="00C333D9">
          <w:pPr>
            <w:pStyle w:val="Yltunniste"/>
            <w:rPr>
              <w:noProof/>
              <w:lang w:val="fi-FI" w:eastAsia="en-GB"/>
            </w:rPr>
          </w:pPr>
        </w:p>
      </w:tc>
      <w:tc>
        <w:tcPr>
          <w:tcW w:w="2609" w:type="dxa"/>
        </w:tcPr>
        <w:p w14:paraId="194B33F6" w14:textId="77777777" w:rsidR="00282BB5" w:rsidRPr="00DB5966" w:rsidRDefault="00282BB5" w:rsidP="00C333D9">
          <w:pPr>
            <w:pStyle w:val="Yltunniste"/>
            <w:rPr>
              <w:lang w:val="fi-FI"/>
            </w:rPr>
          </w:pPr>
        </w:p>
      </w:tc>
      <w:tc>
        <w:tcPr>
          <w:tcW w:w="1304" w:type="dxa"/>
        </w:tcPr>
        <w:p w14:paraId="7515239B" w14:textId="77777777" w:rsidR="00282BB5" w:rsidRPr="00DB5966" w:rsidRDefault="00282BB5" w:rsidP="00C333D9">
          <w:pPr>
            <w:pStyle w:val="Yltunniste"/>
            <w:rPr>
              <w:lang w:val="fi-FI"/>
            </w:rPr>
          </w:pPr>
        </w:p>
      </w:tc>
      <w:tc>
        <w:tcPr>
          <w:tcW w:w="725" w:type="dxa"/>
        </w:tcPr>
        <w:p w14:paraId="4703D6D6" w14:textId="77777777" w:rsidR="00282BB5" w:rsidRPr="00DB5966" w:rsidRDefault="00282BB5" w:rsidP="00C333D9">
          <w:pPr>
            <w:pStyle w:val="Yltunniste"/>
            <w:rPr>
              <w:lang w:val="fi-FI"/>
            </w:rPr>
          </w:pPr>
        </w:p>
      </w:tc>
    </w:tr>
    <w:tr w:rsidR="004777FE" w:rsidRPr="00DB5966" w14:paraId="52A2BA5D" w14:textId="77777777" w:rsidTr="00192B09">
      <w:tc>
        <w:tcPr>
          <w:tcW w:w="5216" w:type="dxa"/>
        </w:tcPr>
        <w:p w14:paraId="670F8286" w14:textId="77777777" w:rsidR="004777FE" w:rsidRPr="00A9405C" w:rsidRDefault="004777FE" w:rsidP="00A001AA">
          <w:pPr>
            <w:pStyle w:val="Yltunniste"/>
            <w:rPr>
              <w:noProof/>
              <w:lang w:val="fi-FI" w:eastAsia="en-GB"/>
            </w:rPr>
          </w:pPr>
        </w:p>
      </w:tc>
      <w:tc>
        <w:tcPr>
          <w:tcW w:w="2609" w:type="dxa"/>
        </w:tcPr>
        <w:p w14:paraId="590F2D03" w14:textId="77777777" w:rsidR="004777FE" w:rsidRPr="00A9405C" w:rsidRDefault="004777FE" w:rsidP="001477D7">
          <w:pPr>
            <w:pStyle w:val="Yltunniste"/>
            <w:rPr>
              <w:noProof/>
              <w:lang w:val="fi-FI" w:eastAsia="en-GB"/>
            </w:rPr>
          </w:pPr>
        </w:p>
      </w:tc>
      <w:tc>
        <w:tcPr>
          <w:tcW w:w="1304" w:type="dxa"/>
        </w:tcPr>
        <w:p w14:paraId="363EC03B" w14:textId="77777777" w:rsidR="004777FE" w:rsidRPr="00DB5966" w:rsidRDefault="004777FE" w:rsidP="00C333D9">
          <w:pPr>
            <w:pStyle w:val="Yltunniste"/>
            <w:rPr>
              <w:lang w:val="fi-FI"/>
            </w:rPr>
          </w:pPr>
        </w:p>
      </w:tc>
      <w:tc>
        <w:tcPr>
          <w:tcW w:w="725" w:type="dxa"/>
        </w:tcPr>
        <w:p w14:paraId="20615FBE" w14:textId="77777777" w:rsidR="004777FE" w:rsidRPr="00DB5966" w:rsidRDefault="004777FE" w:rsidP="00C333D9">
          <w:pPr>
            <w:pStyle w:val="Yltunniste"/>
            <w:rPr>
              <w:lang w:val="fi-FI"/>
            </w:rPr>
          </w:pPr>
        </w:p>
      </w:tc>
    </w:tr>
    <w:tr w:rsidR="004777FE" w:rsidRPr="00DB5966" w14:paraId="21C653F1" w14:textId="77777777" w:rsidTr="00913DF5">
      <w:trPr>
        <w:trHeight w:val="900"/>
      </w:trPr>
      <w:tc>
        <w:tcPr>
          <w:tcW w:w="5216" w:type="dxa"/>
        </w:tcPr>
        <w:p w14:paraId="47D4606B" w14:textId="77777777" w:rsidR="004777FE" w:rsidRPr="00DB5966" w:rsidRDefault="004777FE" w:rsidP="00A001AA">
          <w:pPr>
            <w:pStyle w:val="Yltunniste"/>
            <w:rPr>
              <w:noProof/>
              <w:lang w:val="fi-FI" w:eastAsia="en-GB"/>
            </w:rPr>
          </w:pPr>
        </w:p>
      </w:tc>
      <w:sdt>
        <w:sdtPr>
          <w:rPr>
            <w:noProof/>
            <w:lang w:val="fi-FI" w:eastAsia="en-GB"/>
          </w:rPr>
          <w:alias w:val="Julkaisupäivämäärä"/>
          <w:tag w:val="AutomaticDate"/>
          <w:id w:val="-2087448465"/>
          <w:dataBinding w:prefixMappings="xmlns:ns0='http://schemas.microsoft.com/office/2006/coverPageProps' " w:xpath="/ns0:CoverPageProperties[1]/ns0:PublishDate[1]" w:storeItemID="{55AF091B-3C7A-41E3-B477-F2FDAA23CFDA}"/>
          <w:date w:fullDate="2019-06-13T00:00:00Z">
            <w:dateFormat w:val="d.M.yyyy"/>
            <w:lid w:val="fi-FI"/>
            <w:storeMappedDataAs w:val="dateTime"/>
            <w:calendar w:val="gregorian"/>
          </w:date>
        </w:sdtPr>
        <w:sdtEndPr/>
        <w:sdtContent>
          <w:tc>
            <w:tcPr>
              <w:tcW w:w="2609" w:type="dxa"/>
            </w:tcPr>
            <w:p w14:paraId="3983D285" w14:textId="07DFAC12" w:rsidR="004777FE" w:rsidRPr="00DB5966" w:rsidRDefault="002E6B66" w:rsidP="001E1A51">
              <w:pPr>
                <w:pStyle w:val="Yltunniste"/>
                <w:rPr>
                  <w:noProof/>
                  <w:lang w:val="fi-FI" w:eastAsia="en-GB"/>
                </w:rPr>
              </w:pPr>
              <w:r>
                <w:rPr>
                  <w:noProof/>
                  <w:lang w:val="fi-FI" w:eastAsia="en-GB"/>
                </w:rPr>
                <w:t>1</w:t>
              </w:r>
              <w:r w:rsidR="00E12120">
                <w:rPr>
                  <w:noProof/>
                  <w:lang w:val="fi-FI" w:eastAsia="en-GB"/>
                </w:rPr>
                <w:t>3</w:t>
              </w:r>
              <w:r w:rsidR="00455856">
                <w:rPr>
                  <w:noProof/>
                  <w:lang w:val="fi-FI" w:eastAsia="en-GB"/>
                </w:rPr>
                <w:t>.</w:t>
              </w:r>
              <w:r>
                <w:rPr>
                  <w:noProof/>
                  <w:lang w:val="fi-FI" w:eastAsia="en-GB"/>
                </w:rPr>
                <w:t>6</w:t>
              </w:r>
              <w:r w:rsidR="00455856">
                <w:rPr>
                  <w:noProof/>
                  <w:lang w:val="fi-FI" w:eastAsia="en-GB"/>
                </w:rPr>
                <w:t>.201</w:t>
              </w:r>
              <w:r w:rsidR="002C0D90">
                <w:rPr>
                  <w:noProof/>
                  <w:lang w:val="fi-FI" w:eastAsia="en-GB"/>
                </w:rPr>
                <w:t>9</w:t>
              </w:r>
            </w:p>
          </w:tc>
        </w:sdtContent>
      </w:sdt>
      <w:tc>
        <w:tcPr>
          <w:tcW w:w="1304" w:type="dxa"/>
        </w:tcPr>
        <w:p w14:paraId="11301681" w14:textId="77777777" w:rsidR="004777FE" w:rsidRPr="00DB5966" w:rsidRDefault="004777FE" w:rsidP="00C333D9">
          <w:pPr>
            <w:pStyle w:val="Yltunniste"/>
            <w:rPr>
              <w:lang w:val="fi-FI"/>
            </w:rPr>
          </w:pPr>
        </w:p>
      </w:tc>
      <w:tc>
        <w:tcPr>
          <w:tcW w:w="725" w:type="dxa"/>
        </w:tcPr>
        <w:p w14:paraId="7CDC12B3" w14:textId="77777777" w:rsidR="004777FE" w:rsidRPr="00DB5966" w:rsidRDefault="004777FE" w:rsidP="00C333D9">
          <w:pPr>
            <w:pStyle w:val="Yltunniste"/>
            <w:rPr>
              <w:lang w:val="fi-FI"/>
            </w:rPr>
          </w:pPr>
        </w:p>
      </w:tc>
    </w:tr>
  </w:tbl>
  <w:p w14:paraId="508F0237" w14:textId="77777777" w:rsidR="004777FE" w:rsidRDefault="00541DF7">
    <w:r>
      <w:rPr>
        <w:b/>
        <w:noProof/>
      </w:rPr>
      <w:drawing>
        <wp:anchor distT="0" distB="0" distL="114300" distR="114300" simplePos="0" relativeHeight="251661824" behindDoc="1" locked="0" layoutInCell="1" allowOverlap="1" wp14:anchorId="2FEDA3BF" wp14:editId="4AAFAA3B">
          <wp:simplePos x="0" y="0"/>
          <wp:positionH relativeFrom="column">
            <wp:posOffset>4114165</wp:posOffset>
          </wp:positionH>
          <wp:positionV relativeFrom="paragraph">
            <wp:posOffset>-1184910</wp:posOffset>
          </wp:positionV>
          <wp:extent cx="2520000" cy="252000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vastia-keltainen_p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252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D76D0E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0010D67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4696901"/>
    <w:multiLevelType w:val="multilevel"/>
    <w:tmpl w:val="B0F8D0B4"/>
    <w:styleLink w:val="Luettelomerkit"/>
    <w:lvl w:ilvl="0">
      <w:start w:val="1"/>
      <w:numFmt w:val="bullet"/>
      <w:pStyle w:val="Merkittyluettelo"/>
      <w:lvlText w:val=""/>
      <w:lvlJc w:val="left"/>
      <w:pPr>
        <w:ind w:left="1701" w:hanging="397"/>
      </w:pPr>
      <w:rPr>
        <w:rFonts w:ascii="Symbol" w:hAnsi="Symbol" w:hint="default"/>
        <w:color w:val="auto"/>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Symbol" w:hAnsi="Symbol" w:hint="default"/>
        <w:color w:val="auto"/>
      </w:rPr>
    </w:lvl>
    <w:lvl w:ilvl="4">
      <w:start w:val="1"/>
      <w:numFmt w:val="bullet"/>
      <w:lvlText w:val="–"/>
      <w:lvlJc w:val="left"/>
      <w:pPr>
        <w:ind w:left="3289" w:hanging="397"/>
      </w:pPr>
      <w:rPr>
        <w:rFonts w:ascii="Calibri" w:hAnsi="Calibri" w:hint="default"/>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Symbol" w:hAnsi="Symbol" w:hint="default"/>
        <w:color w:val="auto"/>
      </w:rPr>
    </w:lvl>
    <w:lvl w:ilvl="7">
      <w:start w:val="1"/>
      <w:numFmt w:val="bullet"/>
      <w:lvlText w:val="–"/>
      <w:lvlJc w:val="left"/>
      <w:pPr>
        <w:ind w:left="4480" w:hanging="397"/>
      </w:pPr>
      <w:rPr>
        <w:rFonts w:ascii="Calibri" w:hAnsi="Calibri" w:hint="default"/>
      </w:rPr>
    </w:lvl>
    <w:lvl w:ilvl="8">
      <w:start w:val="1"/>
      <w:numFmt w:val="bullet"/>
      <w:lvlText w:val="°"/>
      <w:lvlJc w:val="left"/>
      <w:pPr>
        <w:ind w:left="4877" w:hanging="397"/>
      </w:pPr>
      <w:rPr>
        <w:rFonts w:ascii="Verdana" w:hAnsi="Verdana" w:hint="default"/>
        <w:color w:val="auto"/>
      </w:rPr>
    </w:lvl>
  </w:abstractNum>
  <w:abstractNum w:abstractNumId="3" w15:restartNumberingAfterBreak="0">
    <w:nsid w:val="663E12D4"/>
    <w:multiLevelType w:val="multilevel"/>
    <w:tmpl w:val="49C8DC6C"/>
    <w:styleLink w:val="Otsikkonumerointi"/>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1276" w:hanging="1276"/>
      </w:pPr>
      <w:rPr>
        <w:rFonts w:hint="default"/>
      </w:rPr>
    </w:lvl>
    <w:lvl w:ilvl="4">
      <w:start w:val="1"/>
      <w:numFmt w:val="decimal"/>
      <w:lvlText w:val="%1.%2.%3.%4.%5"/>
      <w:lvlJc w:val="left"/>
      <w:pPr>
        <w:ind w:left="1559" w:hanging="1559"/>
      </w:pPr>
      <w:rPr>
        <w:rFonts w:hint="default"/>
      </w:rPr>
    </w:lvl>
    <w:lvl w:ilvl="5">
      <w:start w:val="1"/>
      <w:numFmt w:val="decimal"/>
      <w:lvlText w:val="%1.%2.%3.%4.%5.%6"/>
      <w:lvlJc w:val="left"/>
      <w:pPr>
        <w:ind w:left="1843" w:hanging="1843"/>
      </w:pPr>
      <w:rPr>
        <w:rFonts w:hint="default"/>
      </w:rPr>
    </w:lvl>
    <w:lvl w:ilvl="6">
      <w:start w:val="1"/>
      <w:numFmt w:val="decimal"/>
      <w:lvlText w:val="%1.%2.%3.%4.%5.%6.%7"/>
      <w:lvlJc w:val="left"/>
      <w:pPr>
        <w:ind w:left="2126" w:hanging="2126"/>
      </w:pPr>
      <w:rPr>
        <w:rFonts w:hint="default"/>
      </w:rPr>
    </w:lvl>
    <w:lvl w:ilvl="7">
      <w:start w:val="1"/>
      <w:numFmt w:val="decimal"/>
      <w:lvlText w:val="%1.%2.%3.%4.%5.%6.%7.%8"/>
      <w:lvlJc w:val="left"/>
      <w:pPr>
        <w:ind w:left="2410" w:hanging="2410"/>
      </w:pPr>
      <w:rPr>
        <w:rFonts w:hint="default"/>
      </w:rPr>
    </w:lvl>
    <w:lvl w:ilvl="8">
      <w:start w:val="1"/>
      <w:numFmt w:val="decimal"/>
      <w:lvlText w:val="%1.%2.%3.%4.%5.%6.%7.%8.%9"/>
      <w:lvlJc w:val="left"/>
      <w:pPr>
        <w:ind w:left="2693" w:hanging="2693"/>
      </w:pPr>
      <w:rPr>
        <w:rFonts w:hint="default"/>
      </w:rPr>
    </w:lvl>
  </w:abstractNum>
  <w:abstractNum w:abstractNumId="4" w15:restartNumberingAfterBreak="0">
    <w:nsid w:val="7A7367A8"/>
    <w:multiLevelType w:val="multilevel"/>
    <w:tmpl w:val="26C4ABEA"/>
    <w:styleLink w:val="Numeroluettelo"/>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Symbol" w:hAnsi="Symbol" w:hint="default"/>
        <w:color w:val="auto"/>
      </w:rPr>
    </w:lvl>
    <w:lvl w:ilvl="2">
      <w:start w:val="1"/>
      <w:numFmt w:val="bullet"/>
      <w:lvlText w:val="–"/>
      <w:lvlJc w:val="left"/>
      <w:pPr>
        <w:ind w:left="2495" w:hanging="397"/>
      </w:pPr>
      <w:rPr>
        <w:rFonts w:ascii="Calibri" w:hAnsi="Calibri" w:hint="default"/>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Symbol" w:hAnsi="Symbol" w:hint="default"/>
        <w:color w:val="auto"/>
      </w:rPr>
    </w:lvl>
    <w:lvl w:ilvl="5">
      <w:start w:val="1"/>
      <w:numFmt w:val="bullet"/>
      <w:lvlText w:val="–"/>
      <w:lvlJc w:val="left"/>
      <w:pPr>
        <w:ind w:left="3686" w:hanging="397"/>
      </w:pPr>
      <w:rPr>
        <w:rFonts w:ascii="Calibri" w:hAnsi="Calibri" w:hint="default"/>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Symbol" w:hAnsi="Symbol" w:hint="default"/>
        <w:color w:val="auto"/>
      </w:rPr>
    </w:lvl>
    <w:lvl w:ilvl="8">
      <w:start w:val="1"/>
      <w:numFmt w:val="bullet"/>
      <w:lvlText w:val="–"/>
      <w:lvlJc w:val="left"/>
      <w:pPr>
        <w:ind w:left="4877" w:hanging="397"/>
      </w:pPr>
      <w:rPr>
        <w:rFonts w:ascii="Calibri" w:hAnsi="Calibri"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D49"/>
    <w:rsid w:val="00057A46"/>
    <w:rsid w:val="0006182A"/>
    <w:rsid w:val="00063F62"/>
    <w:rsid w:val="000656AF"/>
    <w:rsid w:val="00075660"/>
    <w:rsid w:val="00075CD3"/>
    <w:rsid w:val="000C3E9D"/>
    <w:rsid w:val="001047D2"/>
    <w:rsid w:val="00104A9E"/>
    <w:rsid w:val="00120D62"/>
    <w:rsid w:val="00133D36"/>
    <w:rsid w:val="00155E21"/>
    <w:rsid w:val="0016667E"/>
    <w:rsid w:val="001704EC"/>
    <w:rsid w:val="00184771"/>
    <w:rsid w:val="00192B09"/>
    <w:rsid w:val="00194D86"/>
    <w:rsid w:val="001A3699"/>
    <w:rsid w:val="001B0666"/>
    <w:rsid w:val="001B15C6"/>
    <w:rsid w:val="001C46A0"/>
    <w:rsid w:val="001E0E47"/>
    <w:rsid w:val="001E1A51"/>
    <w:rsid w:val="001E5B7A"/>
    <w:rsid w:val="00202D1F"/>
    <w:rsid w:val="00211B76"/>
    <w:rsid w:val="00235E2F"/>
    <w:rsid w:val="00235FA1"/>
    <w:rsid w:val="00237741"/>
    <w:rsid w:val="00254354"/>
    <w:rsid w:val="00261E99"/>
    <w:rsid w:val="002649AF"/>
    <w:rsid w:val="0027081E"/>
    <w:rsid w:val="00282BB5"/>
    <w:rsid w:val="00291299"/>
    <w:rsid w:val="002938CC"/>
    <w:rsid w:val="002B2CBF"/>
    <w:rsid w:val="002B3355"/>
    <w:rsid w:val="002C0D90"/>
    <w:rsid w:val="002C65D4"/>
    <w:rsid w:val="002D0BA2"/>
    <w:rsid w:val="002D3A20"/>
    <w:rsid w:val="002D3D88"/>
    <w:rsid w:val="002E020D"/>
    <w:rsid w:val="002E2E89"/>
    <w:rsid w:val="002E6B66"/>
    <w:rsid w:val="002F6AD8"/>
    <w:rsid w:val="00313E49"/>
    <w:rsid w:val="0032666F"/>
    <w:rsid w:val="00333DD4"/>
    <w:rsid w:val="003359C5"/>
    <w:rsid w:val="003400CF"/>
    <w:rsid w:val="0034644F"/>
    <w:rsid w:val="00350FBD"/>
    <w:rsid w:val="00371477"/>
    <w:rsid w:val="00382C65"/>
    <w:rsid w:val="00384473"/>
    <w:rsid w:val="003B024E"/>
    <w:rsid w:val="003D11D2"/>
    <w:rsid w:val="003D4F6C"/>
    <w:rsid w:val="003E7594"/>
    <w:rsid w:val="003F10E0"/>
    <w:rsid w:val="003F5A94"/>
    <w:rsid w:val="003F74F6"/>
    <w:rsid w:val="00401618"/>
    <w:rsid w:val="004058A7"/>
    <w:rsid w:val="00406A99"/>
    <w:rsid w:val="00427EA7"/>
    <w:rsid w:val="00430863"/>
    <w:rsid w:val="00435768"/>
    <w:rsid w:val="00441F7B"/>
    <w:rsid w:val="0045298D"/>
    <w:rsid w:val="00453953"/>
    <w:rsid w:val="00454705"/>
    <w:rsid w:val="00455856"/>
    <w:rsid w:val="00457F0E"/>
    <w:rsid w:val="00463432"/>
    <w:rsid w:val="00471BAB"/>
    <w:rsid w:val="004777FE"/>
    <w:rsid w:val="00482C74"/>
    <w:rsid w:val="00497BB9"/>
    <w:rsid w:val="004A1C97"/>
    <w:rsid w:val="004B4949"/>
    <w:rsid w:val="004C69AC"/>
    <w:rsid w:val="004D49B5"/>
    <w:rsid w:val="004D6A16"/>
    <w:rsid w:val="004F258B"/>
    <w:rsid w:val="004F3EB5"/>
    <w:rsid w:val="004F4F38"/>
    <w:rsid w:val="0050502F"/>
    <w:rsid w:val="00512FDF"/>
    <w:rsid w:val="0052442A"/>
    <w:rsid w:val="00527FC7"/>
    <w:rsid w:val="00530596"/>
    <w:rsid w:val="0053771E"/>
    <w:rsid w:val="00541DF7"/>
    <w:rsid w:val="00555D49"/>
    <w:rsid w:val="005830CB"/>
    <w:rsid w:val="005834D5"/>
    <w:rsid w:val="00595634"/>
    <w:rsid w:val="005A0F7A"/>
    <w:rsid w:val="005B2B95"/>
    <w:rsid w:val="005E4F47"/>
    <w:rsid w:val="0064534E"/>
    <w:rsid w:val="00683BBD"/>
    <w:rsid w:val="006945D0"/>
    <w:rsid w:val="00696172"/>
    <w:rsid w:val="006A07BD"/>
    <w:rsid w:val="006A5EE5"/>
    <w:rsid w:val="006B1C7A"/>
    <w:rsid w:val="006E1B5D"/>
    <w:rsid w:val="006E4F30"/>
    <w:rsid w:val="00702EE9"/>
    <w:rsid w:val="00705854"/>
    <w:rsid w:val="0071144A"/>
    <w:rsid w:val="00717489"/>
    <w:rsid w:val="00720942"/>
    <w:rsid w:val="0072400E"/>
    <w:rsid w:val="00731481"/>
    <w:rsid w:val="00751291"/>
    <w:rsid w:val="00755210"/>
    <w:rsid w:val="00762E5F"/>
    <w:rsid w:val="007652D3"/>
    <w:rsid w:val="007A5DA9"/>
    <w:rsid w:val="007E02C4"/>
    <w:rsid w:val="007E08F7"/>
    <w:rsid w:val="007F169E"/>
    <w:rsid w:val="007F2508"/>
    <w:rsid w:val="007F2870"/>
    <w:rsid w:val="007F3028"/>
    <w:rsid w:val="00801865"/>
    <w:rsid w:val="008300C4"/>
    <w:rsid w:val="008525AA"/>
    <w:rsid w:val="00857D72"/>
    <w:rsid w:val="00865B1B"/>
    <w:rsid w:val="008975B1"/>
    <w:rsid w:val="008A6B37"/>
    <w:rsid w:val="008B4897"/>
    <w:rsid w:val="008D19FC"/>
    <w:rsid w:val="008F1B2C"/>
    <w:rsid w:val="008F6E11"/>
    <w:rsid w:val="00913DF5"/>
    <w:rsid w:val="00932598"/>
    <w:rsid w:val="00946B64"/>
    <w:rsid w:val="0095783A"/>
    <w:rsid w:val="0097744A"/>
    <w:rsid w:val="00985D5F"/>
    <w:rsid w:val="00987400"/>
    <w:rsid w:val="009B42D9"/>
    <w:rsid w:val="009C12DA"/>
    <w:rsid w:val="009F2B20"/>
    <w:rsid w:val="00A001AA"/>
    <w:rsid w:val="00A02BFD"/>
    <w:rsid w:val="00A03A7D"/>
    <w:rsid w:val="00A05E7C"/>
    <w:rsid w:val="00A06472"/>
    <w:rsid w:val="00A13753"/>
    <w:rsid w:val="00A17A81"/>
    <w:rsid w:val="00A22771"/>
    <w:rsid w:val="00A303A4"/>
    <w:rsid w:val="00A3275E"/>
    <w:rsid w:val="00A52C3A"/>
    <w:rsid w:val="00A556CA"/>
    <w:rsid w:val="00A74D8B"/>
    <w:rsid w:val="00A77416"/>
    <w:rsid w:val="00A9405C"/>
    <w:rsid w:val="00A96E8D"/>
    <w:rsid w:val="00AB0B26"/>
    <w:rsid w:val="00AC71D8"/>
    <w:rsid w:val="00B122EA"/>
    <w:rsid w:val="00B1465A"/>
    <w:rsid w:val="00B24654"/>
    <w:rsid w:val="00B36917"/>
    <w:rsid w:val="00B717F3"/>
    <w:rsid w:val="00B94D20"/>
    <w:rsid w:val="00B96533"/>
    <w:rsid w:val="00BA61E8"/>
    <w:rsid w:val="00BC3092"/>
    <w:rsid w:val="00BC7FDC"/>
    <w:rsid w:val="00BD307E"/>
    <w:rsid w:val="00BE4609"/>
    <w:rsid w:val="00BE4C2B"/>
    <w:rsid w:val="00BF28B2"/>
    <w:rsid w:val="00BF5676"/>
    <w:rsid w:val="00C0029D"/>
    <w:rsid w:val="00C46D46"/>
    <w:rsid w:val="00C509AD"/>
    <w:rsid w:val="00C61CB2"/>
    <w:rsid w:val="00C6673A"/>
    <w:rsid w:val="00C66DBF"/>
    <w:rsid w:val="00CC259A"/>
    <w:rsid w:val="00CC3702"/>
    <w:rsid w:val="00CD6B86"/>
    <w:rsid w:val="00CE0F3D"/>
    <w:rsid w:val="00CE1393"/>
    <w:rsid w:val="00CE615D"/>
    <w:rsid w:val="00CF232E"/>
    <w:rsid w:val="00D12A58"/>
    <w:rsid w:val="00D31C98"/>
    <w:rsid w:val="00D430E1"/>
    <w:rsid w:val="00D43E45"/>
    <w:rsid w:val="00D501AF"/>
    <w:rsid w:val="00D52289"/>
    <w:rsid w:val="00D55675"/>
    <w:rsid w:val="00D7650C"/>
    <w:rsid w:val="00D97A72"/>
    <w:rsid w:val="00DA18AA"/>
    <w:rsid w:val="00DA67B7"/>
    <w:rsid w:val="00DB4F57"/>
    <w:rsid w:val="00DB5966"/>
    <w:rsid w:val="00DC2A30"/>
    <w:rsid w:val="00DD4693"/>
    <w:rsid w:val="00DF51E0"/>
    <w:rsid w:val="00E12120"/>
    <w:rsid w:val="00E24411"/>
    <w:rsid w:val="00E32D4C"/>
    <w:rsid w:val="00E338A8"/>
    <w:rsid w:val="00E43619"/>
    <w:rsid w:val="00E4665D"/>
    <w:rsid w:val="00E51AEB"/>
    <w:rsid w:val="00E914F9"/>
    <w:rsid w:val="00EA21FC"/>
    <w:rsid w:val="00EA639C"/>
    <w:rsid w:val="00EB7221"/>
    <w:rsid w:val="00EC1866"/>
    <w:rsid w:val="00EC7ABD"/>
    <w:rsid w:val="00EC7B74"/>
    <w:rsid w:val="00ED0F82"/>
    <w:rsid w:val="00ED3302"/>
    <w:rsid w:val="00ED7982"/>
    <w:rsid w:val="00EF5869"/>
    <w:rsid w:val="00F13C57"/>
    <w:rsid w:val="00F5612F"/>
    <w:rsid w:val="00F60EF2"/>
    <w:rsid w:val="00F72BBF"/>
    <w:rsid w:val="00F80F5A"/>
    <w:rsid w:val="00F957A1"/>
    <w:rsid w:val="00FA6DE4"/>
    <w:rsid w:val="00FE6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73688"/>
  <w15:docId w15:val="{1C42D3E0-A992-41F5-B481-8CB732C15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55D49"/>
    <w:rPr>
      <w:rFonts w:ascii="Times New Roman" w:eastAsia="Times New Roman" w:hAnsi="Times New Roman" w:cs="Times New Roman"/>
      <w:sz w:val="24"/>
      <w:szCs w:val="24"/>
      <w:lang w:val="fi-FI" w:eastAsia="fi-FI"/>
    </w:rPr>
  </w:style>
  <w:style w:type="paragraph" w:styleId="Otsikko1">
    <w:name w:val="heading 1"/>
    <w:basedOn w:val="Normaali"/>
    <w:next w:val="Leipteksti"/>
    <w:link w:val="Otsikko1Char"/>
    <w:uiPriority w:val="9"/>
    <w:qFormat/>
    <w:rsid w:val="00155E21"/>
    <w:pPr>
      <w:keepNext/>
      <w:keepLines/>
      <w:spacing w:after="200"/>
      <w:outlineLvl w:val="0"/>
    </w:pPr>
    <w:rPr>
      <w:rFonts w:asciiTheme="majorHAnsi" w:eastAsiaTheme="majorEastAsia" w:hAnsiTheme="majorHAnsi" w:cstheme="majorBidi"/>
      <w:b/>
      <w:bCs/>
      <w:szCs w:val="28"/>
      <w:lang w:val="en-GB" w:eastAsia="en-US"/>
    </w:rPr>
  </w:style>
  <w:style w:type="paragraph" w:styleId="Otsikko2">
    <w:name w:val="heading 2"/>
    <w:basedOn w:val="Normaali"/>
    <w:next w:val="Leipteksti"/>
    <w:link w:val="Otsikko2Char"/>
    <w:uiPriority w:val="9"/>
    <w:qFormat/>
    <w:rsid w:val="00155E21"/>
    <w:pPr>
      <w:keepNext/>
      <w:keepLines/>
      <w:spacing w:after="200"/>
      <w:outlineLvl w:val="1"/>
    </w:pPr>
    <w:rPr>
      <w:rFonts w:asciiTheme="majorHAnsi" w:eastAsiaTheme="majorEastAsia" w:hAnsiTheme="majorHAnsi" w:cstheme="majorBidi"/>
      <w:b/>
      <w:bCs/>
      <w:sz w:val="22"/>
      <w:szCs w:val="26"/>
      <w:lang w:val="en-GB" w:eastAsia="en-US"/>
    </w:rPr>
  </w:style>
  <w:style w:type="paragraph" w:styleId="Otsikko3">
    <w:name w:val="heading 3"/>
    <w:basedOn w:val="Normaali"/>
    <w:next w:val="Leipteksti"/>
    <w:link w:val="Otsikko3Char"/>
    <w:uiPriority w:val="9"/>
    <w:qFormat/>
    <w:rsid w:val="00155E21"/>
    <w:pPr>
      <w:keepNext/>
      <w:keepLines/>
      <w:spacing w:after="200"/>
      <w:outlineLvl w:val="2"/>
    </w:pPr>
    <w:rPr>
      <w:rFonts w:asciiTheme="majorHAnsi" w:eastAsiaTheme="majorEastAsia" w:hAnsiTheme="majorHAnsi" w:cstheme="majorBidi"/>
      <w:bCs/>
      <w:sz w:val="22"/>
      <w:szCs w:val="22"/>
      <w:lang w:val="en-GB" w:eastAsia="en-US"/>
    </w:rPr>
  </w:style>
  <w:style w:type="paragraph" w:styleId="Otsikko4">
    <w:name w:val="heading 4"/>
    <w:basedOn w:val="Normaali"/>
    <w:next w:val="Leipteksti"/>
    <w:link w:val="Otsikko4Char"/>
    <w:uiPriority w:val="9"/>
    <w:rsid w:val="00155E21"/>
    <w:pPr>
      <w:keepNext/>
      <w:keepLines/>
      <w:spacing w:after="200"/>
      <w:outlineLvl w:val="3"/>
    </w:pPr>
    <w:rPr>
      <w:rFonts w:asciiTheme="majorHAnsi" w:eastAsiaTheme="majorEastAsia" w:hAnsiTheme="majorHAnsi" w:cstheme="majorBidi"/>
      <w:bCs/>
      <w:iCs/>
      <w:sz w:val="22"/>
      <w:szCs w:val="22"/>
      <w:lang w:val="en-GB" w:eastAsia="en-US"/>
    </w:rPr>
  </w:style>
  <w:style w:type="paragraph" w:styleId="Otsikko5">
    <w:name w:val="heading 5"/>
    <w:basedOn w:val="Normaali"/>
    <w:next w:val="Leipteksti"/>
    <w:link w:val="Otsikko5Char"/>
    <w:uiPriority w:val="9"/>
    <w:rsid w:val="00155E21"/>
    <w:pPr>
      <w:keepNext/>
      <w:keepLines/>
      <w:spacing w:after="200"/>
      <w:outlineLvl w:val="4"/>
    </w:pPr>
    <w:rPr>
      <w:rFonts w:asciiTheme="majorHAnsi" w:eastAsiaTheme="majorEastAsia" w:hAnsiTheme="majorHAnsi" w:cstheme="majorBidi"/>
      <w:sz w:val="22"/>
      <w:szCs w:val="22"/>
      <w:lang w:val="en-GB" w:eastAsia="en-US"/>
    </w:rPr>
  </w:style>
  <w:style w:type="paragraph" w:styleId="Otsikko6">
    <w:name w:val="heading 6"/>
    <w:basedOn w:val="Normaali"/>
    <w:next w:val="Leipteksti"/>
    <w:link w:val="Otsikko6Char"/>
    <w:uiPriority w:val="9"/>
    <w:rsid w:val="00155E21"/>
    <w:pPr>
      <w:keepNext/>
      <w:keepLines/>
      <w:spacing w:after="200"/>
      <w:outlineLvl w:val="5"/>
    </w:pPr>
    <w:rPr>
      <w:rFonts w:asciiTheme="majorHAnsi" w:eastAsiaTheme="majorEastAsia" w:hAnsiTheme="majorHAnsi" w:cstheme="majorBidi"/>
      <w:iCs/>
      <w:sz w:val="22"/>
      <w:szCs w:val="22"/>
      <w:lang w:val="en-GB" w:eastAsia="en-US"/>
    </w:rPr>
  </w:style>
  <w:style w:type="paragraph" w:styleId="Otsikko7">
    <w:name w:val="heading 7"/>
    <w:basedOn w:val="Normaali"/>
    <w:next w:val="Leipteksti"/>
    <w:link w:val="Otsikko7Char"/>
    <w:uiPriority w:val="9"/>
    <w:rsid w:val="00155E21"/>
    <w:pPr>
      <w:keepNext/>
      <w:keepLines/>
      <w:spacing w:after="200"/>
      <w:outlineLvl w:val="6"/>
    </w:pPr>
    <w:rPr>
      <w:rFonts w:asciiTheme="majorHAnsi" w:eastAsiaTheme="majorEastAsia" w:hAnsiTheme="majorHAnsi" w:cstheme="majorBidi"/>
      <w:iCs/>
      <w:sz w:val="22"/>
      <w:szCs w:val="22"/>
      <w:lang w:val="en-GB" w:eastAsia="en-US"/>
    </w:rPr>
  </w:style>
  <w:style w:type="paragraph" w:styleId="Otsikko8">
    <w:name w:val="heading 8"/>
    <w:basedOn w:val="Normaali"/>
    <w:next w:val="Leipteksti"/>
    <w:link w:val="Otsikko8Char"/>
    <w:uiPriority w:val="9"/>
    <w:rsid w:val="00155E21"/>
    <w:pPr>
      <w:keepNext/>
      <w:keepLines/>
      <w:spacing w:after="200"/>
      <w:outlineLvl w:val="7"/>
    </w:pPr>
    <w:rPr>
      <w:rFonts w:asciiTheme="majorHAnsi" w:eastAsiaTheme="majorEastAsia" w:hAnsiTheme="majorHAnsi" w:cstheme="majorBidi"/>
      <w:sz w:val="22"/>
      <w:szCs w:val="22"/>
      <w:lang w:val="en-GB" w:eastAsia="en-US"/>
    </w:rPr>
  </w:style>
  <w:style w:type="paragraph" w:styleId="Otsikko9">
    <w:name w:val="heading 9"/>
    <w:basedOn w:val="Normaali"/>
    <w:next w:val="Leipteksti"/>
    <w:link w:val="Otsikko9Char"/>
    <w:uiPriority w:val="9"/>
    <w:rsid w:val="00155E21"/>
    <w:pPr>
      <w:keepNext/>
      <w:keepLines/>
      <w:spacing w:after="200"/>
      <w:outlineLvl w:val="8"/>
    </w:pPr>
    <w:rPr>
      <w:rFonts w:asciiTheme="majorHAnsi" w:eastAsiaTheme="majorEastAsia" w:hAnsiTheme="majorHAnsi" w:cstheme="majorBidi"/>
      <w:iCs/>
      <w:sz w:val="22"/>
      <w:szCs w:val="22"/>
      <w:lang w:val="en-GB"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3D11D2"/>
    <w:rPr>
      <w:rFonts w:asciiTheme="minorHAnsi" w:eastAsiaTheme="minorHAnsi" w:hAnsiTheme="minorHAnsi" w:cstheme="minorHAnsi"/>
      <w:sz w:val="22"/>
      <w:szCs w:val="22"/>
      <w:lang w:val="en-GB" w:eastAsia="en-US"/>
    </w:rPr>
  </w:style>
  <w:style w:type="character" w:customStyle="1" w:styleId="YltunnisteChar">
    <w:name w:val="Ylätunniste Char"/>
    <w:basedOn w:val="Kappaleenoletusfontti"/>
    <w:link w:val="Yltunniste"/>
    <w:uiPriority w:val="99"/>
    <w:rsid w:val="003D11D2"/>
  </w:style>
  <w:style w:type="paragraph" w:styleId="Alatunniste">
    <w:name w:val="footer"/>
    <w:basedOn w:val="Normaali"/>
    <w:link w:val="AlatunnisteChar"/>
    <w:uiPriority w:val="99"/>
    <w:rsid w:val="00406A99"/>
    <w:pPr>
      <w:tabs>
        <w:tab w:val="center" w:pos="4819"/>
        <w:tab w:val="right" w:pos="9638"/>
      </w:tabs>
    </w:pPr>
    <w:rPr>
      <w:rFonts w:asciiTheme="minorHAnsi" w:eastAsiaTheme="minorHAnsi" w:hAnsiTheme="minorHAnsi" w:cstheme="minorHAnsi"/>
      <w:color w:val="878787"/>
      <w:sz w:val="16"/>
      <w:szCs w:val="22"/>
      <w:lang w:val="en-GB" w:eastAsia="en-US"/>
    </w:rPr>
  </w:style>
  <w:style w:type="character" w:customStyle="1" w:styleId="AlatunnisteChar">
    <w:name w:val="Alatunniste Char"/>
    <w:basedOn w:val="Kappaleenoletusfontti"/>
    <w:link w:val="Alatunniste"/>
    <w:uiPriority w:val="99"/>
    <w:rsid w:val="00406A99"/>
    <w:rPr>
      <w:color w:val="878787"/>
      <w:sz w:val="16"/>
    </w:rPr>
  </w:style>
  <w:style w:type="paragraph" w:styleId="Seliteteksti">
    <w:name w:val="Balloon Text"/>
    <w:basedOn w:val="Normaali"/>
    <w:link w:val="SelitetekstiChar"/>
    <w:uiPriority w:val="99"/>
    <w:semiHidden/>
    <w:unhideWhenUsed/>
    <w:rsid w:val="00192B09"/>
    <w:rPr>
      <w:rFonts w:ascii="Tahoma" w:eastAsiaTheme="minorHAnsi" w:hAnsi="Tahoma" w:cs="Tahoma"/>
      <w:sz w:val="16"/>
      <w:szCs w:val="16"/>
      <w:lang w:val="en-GB" w:eastAsia="en-US"/>
    </w:rPr>
  </w:style>
  <w:style w:type="character" w:customStyle="1" w:styleId="SelitetekstiChar">
    <w:name w:val="Seliteteksti Char"/>
    <w:basedOn w:val="Kappaleenoletusfontti"/>
    <w:link w:val="Seliteteksti"/>
    <w:uiPriority w:val="99"/>
    <w:semiHidden/>
    <w:rsid w:val="00192B09"/>
    <w:rPr>
      <w:rFonts w:ascii="Tahoma" w:hAnsi="Tahoma" w:cs="Tahoma"/>
      <w:sz w:val="16"/>
      <w:szCs w:val="16"/>
    </w:rPr>
  </w:style>
  <w:style w:type="character" w:styleId="Paikkamerkkiteksti">
    <w:name w:val="Placeholder Text"/>
    <w:basedOn w:val="Kappaleenoletusfontti"/>
    <w:uiPriority w:val="99"/>
    <w:rsid w:val="00192B09"/>
    <w:rPr>
      <w:color w:val="auto"/>
    </w:rPr>
  </w:style>
  <w:style w:type="paragraph" w:styleId="Merkittyluettelo">
    <w:name w:val="List Bullet"/>
    <w:basedOn w:val="Normaali"/>
    <w:uiPriority w:val="99"/>
    <w:qFormat/>
    <w:rsid w:val="003D11D2"/>
    <w:pPr>
      <w:numPr>
        <w:numId w:val="4"/>
      </w:numPr>
      <w:spacing w:after="200"/>
      <w:contextualSpacing/>
    </w:pPr>
    <w:rPr>
      <w:rFonts w:asciiTheme="minorHAnsi" w:eastAsiaTheme="minorHAnsi" w:hAnsiTheme="minorHAnsi" w:cstheme="minorHAnsi"/>
      <w:sz w:val="22"/>
      <w:szCs w:val="22"/>
      <w:lang w:val="en-GB" w:eastAsia="en-US"/>
    </w:rPr>
  </w:style>
  <w:style w:type="paragraph" w:styleId="Numeroituluettelo">
    <w:name w:val="List Number"/>
    <w:basedOn w:val="Normaali"/>
    <w:uiPriority w:val="99"/>
    <w:qFormat/>
    <w:rsid w:val="002D0BA2"/>
    <w:pPr>
      <w:numPr>
        <w:numId w:val="3"/>
      </w:numPr>
      <w:spacing w:after="200"/>
      <w:contextualSpacing/>
    </w:pPr>
    <w:rPr>
      <w:rFonts w:asciiTheme="minorHAnsi" w:eastAsiaTheme="minorHAnsi" w:hAnsiTheme="minorHAnsi" w:cstheme="minorHAnsi"/>
      <w:sz w:val="22"/>
      <w:szCs w:val="22"/>
      <w:lang w:val="en-GB" w:eastAsia="en-US"/>
    </w:rPr>
  </w:style>
  <w:style w:type="table" w:styleId="TaulukkoRuudukko">
    <w:name w:val="Table Grid"/>
    <w:basedOn w:val="Normaalitaulukko"/>
    <w:uiPriority w:val="59"/>
    <w:rsid w:val="00192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192B09"/>
    <w:tblPr/>
  </w:style>
  <w:style w:type="character" w:customStyle="1" w:styleId="Otsikko3Char">
    <w:name w:val="Otsikko 3 Char"/>
    <w:basedOn w:val="Kappaleenoletusfontti"/>
    <w:link w:val="Otsikko3"/>
    <w:uiPriority w:val="9"/>
    <w:rsid w:val="001E0E47"/>
    <w:rPr>
      <w:rFonts w:asciiTheme="majorHAnsi" w:eastAsiaTheme="majorEastAsia" w:hAnsiTheme="majorHAnsi" w:cstheme="majorBidi"/>
      <w:bCs/>
    </w:rPr>
  </w:style>
  <w:style w:type="character" w:customStyle="1" w:styleId="Otsikko2Char">
    <w:name w:val="Otsikko 2 Char"/>
    <w:basedOn w:val="Kappaleenoletusfontti"/>
    <w:link w:val="Otsikko2"/>
    <w:uiPriority w:val="9"/>
    <w:rsid w:val="001E0E47"/>
    <w:rPr>
      <w:rFonts w:asciiTheme="majorHAnsi" w:eastAsiaTheme="majorEastAsia" w:hAnsiTheme="majorHAnsi" w:cstheme="majorBidi"/>
      <w:b/>
      <w:bCs/>
      <w:szCs w:val="26"/>
    </w:rPr>
  </w:style>
  <w:style w:type="paragraph" w:styleId="Leipteksti">
    <w:name w:val="Body Text"/>
    <w:basedOn w:val="Normaali"/>
    <w:link w:val="LeiptekstiChar"/>
    <w:uiPriority w:val="1"/>
    <w:qFormat/>
    <w:rsid w:val="003D11D2"/>
    <w:pPr>
      <w:spacing w:after="200"/>
      <w:ind w:left="1304"/>
    </w:pPr>
    <w:rPr>
      <w:rFonts w:asciiTheme="minorHAnsi" w:eastAsiaTheme="minorHAnsi" w:hAnsiTheme="minorHAnsi" w:cstheme="minorHAnsi"/>
      <w:sz w:val="22"/>
      <w:szCs w:val="22"/>
      <w:lang w:val="en-GB" w:eastAsia="en-US"/>
    </w:rPr>
  </w:style>
  <w:style w:type="character" w:customStyle="1" w:styleId="LeiptekstiChar">
    <w:name w:val="Leipäteksti Char"/>
    <w:basedOn w:val="Kappaleenoletusfontti"/>
    <w:link w:val="Leipteksti"/>
    <w:uiPriority w:val="1"/>
    <w:rsid w:val="003D11D2"/>
  </w:style>
  <w:style w:type="character" w:customStyle="1" w:styleId="Otsikko1Char">
    <w:name w:val="Otsikko 1 Char"/>
    <w:basedOn w:val="Kappaleenoletusfontti"/>
    <w:link w:val="Otsikko1"/>
    <w:uiPriority w:val="9"/>
    <w:rsid w:val="001E0E47"/>
    <w:rPr>
      <w:rFonts w:asciiTheme="majorHAnsi" w:eastAsiaTheme="majorEastAsia" w:hAnsiTheme="majorHAnsi" w:cstheme="majorBidi"/>
      <w:b/>
      <w:bCs/>
      <w:sz w:val="24"/>
      <w:szCs w:val="28"/>
    </w:rPr>
  </w:style>
  <w:style w:type="paragraph" w:styleId="Otsikko">
    <w:name w:val="Title"/>
    <w:basedOn w:val="Normaali"/>
    <w:next w:val="Leipteksti"/>
    <w:link w:val="OtsikkoChar"/>
    <w:uiPriority w:val="10"/>
    <w:qFormat/>
    <w:rsid w:val="00254354"/>
    <w:pPr>
      <w:spacing w:after="200"/>
      <w:contextualSpacing/>
    </w:pPr>
    <w:rPr>
      <w:rFonts w:asciiTheme="majorHAnsi" w:eastAsiaTheme="majorEastAsia" w:hAnsiTheme="majorHAnsi" w:cstheme="majorBidi"/>
      <w:b/>
      <w:spacing w:val="5"/>
      <w:kern w:val="28"/>
      <w:sz w:val="28"/>
      <w:szCs w:val="52"/>
      <w:lang w:val="en-GB" w:eastAsia="en-US"/>
    </w:rPr>
  </w:style>
  <w:style w:type="character" w:customStyle="1" w:styleId="OtsikkoChar">
    <w:name w:val="Otsikko Char"/>
    <w:basedOn w:val="Kappaleenoletusfontti"/>
    <w:link w:val="Otsikko"/>
    <w:uiPriority w:val="10"/>
    <w:rsid w:val="00254354"/>
    <w:rPr>
      <w:rFonts w:asciiTheme="majorHAnsi" w:eastAsiaTheme="majorEastAsia" w:hAnsiTheme="majorHAnsi" w:cstheme="majorBidi"/>
      <w:b/>
      <w:spacing w:val="5"/>
      <w:kern w:val="28"/>
      <w:sz w:val="28"/>
      <w:szCs w:val="52"/>
    </w:rPr>
  </w:style>
  <w:style w:type="character" w:customStyle="1" w:styleId="Otsikko4Char">
    <w:name w:val="Otsikko 4 Char"/>
    <w:basedOn w:val="Kappaleenoletusfontti"/>
    <w:link w:val="Otsikko4"/>
    <w:uiPriority w:val="9"/>
    <w:rsid w:val="001E0E47"/>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1E0E47"/>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1E0E47"/>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1E0E47"/>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1E0E47"/>
    <w:rPr>
      <w:rFonts w:asciiTheme="majorHAnsi" w:eastAsiaTheme="majorEastAsia" w:hAnsiTheme="majorHAnsi" w:cstheme="majorBidi"/>
    </w:rPr>
  </w:style>
  <w:style w:type="character" w:customStyle="1" w:styleId="Otsikko9Char">
    <w:name w:val="Otsikko 9 Char"/>
    <w:basedOn w:val="Kappaleenoletusfontti"/>
    <w:link w:val="Otsikko9"/>
    <w:uiPriority w:val="9"/>
    <w:rsid w:val="001E0E47"/>
    <w:rPr>
      <w:rFonts w:asciiTheme="majorHAnsi" w:eastAsiaTheme="majorEastAsia" w:hAnsiTheme="majorHAnsi" w:cstheme="majorBidi"/>
      <w:iCs/>
    </w:rPr>
  </w:style>
  <w:style w:type="paragraph" w:styleId="Sisllysluettelonotsikko">
    <w:name w:val="TOC Heading"/>
    <w:next w:val="Normaali"/>
    <w:uiPriority w:val="39"/>
    <w:unhideWhenUsed/>
    <w:rsid w:val="00A13753"/>
    <w:pPr>
      <w:spacing w:after="200"/>
    </w:pPr>
    <w:rPr>
      <w:rFonts w:asciiTheme="majorHAnsi" w:eastAsiaTheme="majorEastAsia" w:hAnsiTheme="majorHAnsi" w:cstheme="majorBidi"/>
      <w:b/>
      <w:bCs/>
      <w:sz w:val="24"/>
      <w:szCs w:val="28"/>
      <w:lang w:eastAsia="en-GB"/>
    </w:rPr>
  </w:style>
  <w:style w:type="numbering" w:customStyle="1" w:styleId="Numeroluettelo">
    <w:name w:val="Numeroluettelo"/>
    <w:uiPriority w:val="99"/>
    <w:rsid w:val="002D0BA2"/>
    <w:pPr>
      <w:numPr>
        <w:numId w:val="3"/>
      </w:numPr>
    </w:pPr>
  </w:style>
  <w:style w:type="numbering" w:customStyle="1" w:styleId="Luettelomerkit">
    <w:name w:val="Luettelomerkit"/>
    <w:uiPriority w:val="99"/>
    <w:rsid w:val="003D11D2"/>
    <w:pPr>
      <w:numPr>
        <w:numId w:val="4"/>
      </w:numPr>
    </w:pPr>
  </w:style>
  <w:style w:type="paragraph" w:styleId="Eivli">
    <w:name w:val="No Spacing"/>
    <w:uiPriority w:val="2"/>
    <w:qFormat/>
    <w:rsid w:val="003D11D2"/>
    <w:pPr>
      <w:ind w:left="1304"/>
    </w:pPr>
  </w:style>
  <w:style w:type="numbering" w:customStyle="1" w:styleId="Otsikkonumerointi">
    <w:name w:val="Otsikkonumerointi"/>
    <w:uiPriority w:val="99"/>
    <w:rsid w:val="001E0E47"/>
    <w:pPr>
      <w:numPr>
        <w:numId w:val="5"/>
      </w:numPr>
    </w:pPr>
  </w:style>
  <w:style w:type="paragraph" w:customStyle="1" w:styleId="Sivuotsikko">
    <w:name w:val="Sivuotsikko"/>
    <w:basedOn w:val="Normaali"/>
    <w:next w:val="Leipteksti"/>
    <w:uiPriority w:val="3"/>
    <w:qFormat/>
    <w:rsid w:val="00427EA7"/>
    <w:pPr>
      <w:ind w:left="1304" w:hanging="1304"/>
    </w:pPr>
    <w:rPr>
      <w:rFonts w:asciiTheme="minorHAnsi" w:eastAsiaTheme="minorHAnsi" w:hAnsiTheme="minorHAnsi" w:cstheme="minorHAnsi"/>
      <w:sz w:val="22"/>
      <w:szCs w:val="22"/>
      <w:lang w:eastAsia="en-US"/>
    </w:rPr>
  </w:style>
  <w:style w:type="character" w:styleId="Hyperlinkki">
    <w:name w:val="Hyperlink"/>
    <w:basedOn w:val="Kappaleenoletusfontti"/>
    <w:unhideWhenUsed/>
    <w:rsid w:val="00555D49"/>
    <w:rPr>
      <w:color w:val="0000FF"/>
      <w:u w:val="single"/>
    </w:rPr>
  </w:style>
  <w:style w:type="character" w:styleId="Ratkaisematonmaininta">
    <w:name w:val="Unresolved Mention"/>
    <w:basedOn w:val="Kappaleenoletusfontti"/>
    <w:uiPriority w:val="99"/>
    <w:semiHidden/>
    <w:unhideWhenUsed/>
    <w:rsid w:val="00DA18AA"/>
    <w:rPr>
      <w:color w:val="808080"/>
      <w:shd w:val="clear" w:color="auto" w:fill="E6E6E6"/>
    </w:rPr>
  </w:style>
  <w:style w:type="character" w:styleId="AvattuHyperlinkki">
    <w:name w:val="FollowedHyperlink"/>
    <w:basedOn w:val="Kappaleenoletusfontti"/>
    <w:uiPriority w:val="99"/>
    <w:semiHidden/>
    <w:unhideWhenUsed/>
    <w:rsid w:val="004F4F38"/>
    <w:rPr>
      <w:color w:val="800080" w:themeColor="followedHyperlink"/>
      <w:u w:val="single"/>
    </w:rPr>
  </w:style>
  <w:style w:type="character" w:customStyle="1" w:styleId="contact-phone">
    <w:name w:val="contact-phone"/>
    <w:basedOn w:val="Kappaleenoletusfontti"/>
    <w:rsid w:val="004F4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276323">
      <w:bodyDiv w:val="1"/>
      <w:marLeft w:val="0"/>
      <w:marRight w:val="0"/>
      <w:marTop w:val="0"/>
      <w:marBottom w:val="0"/>
      <w:divBdr>
        <w:top w:val="none" w:sz="0" w:space="0" w:color="auto"/>
        <w:left w:val="none" w:sz="0" w:space="0" w:color="auto"/>
        <w:bottom w:val="none" w:sz="0" w:space="0" w:color="auto"/>
        <w:right w:val="none" w:sz="0" w:space="0" w:color="auto"/>
      </w:divBdr>
      <w:divsChild>
        <w:div w:id="1366062102">
          <w:marLeft w:val="0"/>
          <w:marRight w:val="0"/>
          <w:marTop w:val="0"/>
          <w:marBottom w:val="0"/>
          <w:divBdr>
            <w:top w:val="none" w:sz="0" w:space="0" w:color="auto"/>
            <w:left w:val="none" w:sz="0" w:space="0" w:color="auto"/>
            <w:bottom w:val="none" w:sz="0" w:space="0" w:color="auto"/>
            <w:right w:val="none" w:sz="0" w:space="0" w:color="auto"/>
          </w:divBdr>
          <w:divsChild>
            <w:div w:id="605769716">
              <w:marLeft w:val="0"/>
              <w:marRight w:val="0"/>
              <w:marTop w:val="0"/>
              <w:marBottom w:val="0"/>
              <w:divBdr>
                <w:top w:val="none" w:sz="0" w:space="0" w:color="auto"/>
                <w:left w:val="none" w:sz="0" w:space="0" w:color="auto"/>
                <w:bottom w:val="none" w:sz="0" w:space="0" w:color="auto"/>
                <w:right w:val="none" w:sz="0" w:space="0" w:color="auto"/>
              </w:divBdr>
              <w:divsChild>
                <w:div w:id="182527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41737">
      <w:bodyDiv w:val="1"/>
      <w:marLeft w:val="0"/>
      <w:marRight w:val="0"/>
      <w:marTop w:val="0"/>
      <w:marBottom w:val="0"/>
      <w:divBdr>
        <w:top w:val="none" w:sz="0" w:space="0" w:color="auto"/>
        <w:left w:val="none" w:sz="0" w:space="0" w:color="auto"/>
        <w:bottom w:val="none" w:sz="0" w:space="0" w:color="auto"/>
        <w:right w:val="none" w:sz="0" w:space="0" w:color="auto"/>
      </w:divBdr>
    </w:div>
    <w:div w:id="1690182764">
      <w:bodyDiv w:val="1"/>
      <w:marLeft w:val="0"/>
      <w:marRight w:val="0"/>
      <w:marTop w:val="0"/>
      <w:marBottom w:val="0"/>
      <w:divBdr>
        <w:top w:val="none" w:sz="0" w:space="0" w:color="auto"/>
        <w:left w:val="none" w:sz="0" w:space="0" w:color="auto"/>
        <w:bottom w:val="none" w:sz="0" w:space="0" w:color="auto"/>
        <w:right w:val="none" w:sz="0" w:space="0" w:color="auto"/>
      </w:divBdr>
      <w:divsChild>
        <w:div w:id="759253667">
          <w:marLeft w:val="0"/>
          <w:marRight w:val="0"/>
          <w:marTop w:val="0"/>
          <w:marBottom w:val="0"/>
          <w:divBdr>
            <w:top w:val="none" w:sz="0" w:space="0" w:color="auto"/>
            <w:left w:val="none" w:sz="0" w:space="0" w:color="auto"/>
            <w:bottom w:val="none" w:sz="0" w:space="0" w:color="auto"/>
            <w:right w:val="none" w:sz="0" w:space="0" w:color="auto"/>
          </w:divBdr>
          <w:divsChild>
            <w:div w:id="157429461">
              <w:marLeft w:val="0"/>
              <w:marRight w:val="0"/>
              <w:marTop w:val="0"/>
              <w:marBottom w:val="0"/>
              <w:divBdr>
                <w:top w:val="none" w:sz="0" w:space="0" w:color="auto"/>
                <w:left w:val="none" w:sz="0" w:space="0" w:color="auto"/>
                <w:bottom w:val="none" w:sz="0" w:space="0" w:color="auto"/>
                <w:right w:val="none" w:sz="0" w:space="0" w:color="auto"/>
              </w:divBdr>
              <w:divsChild>
                <w:div w:id="6842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ivi.wathen@kktavastia.fi" TargetMode="External"/><Relationship Id="rId18" Type="http://schemas.openxmlformats.org/officeDocument/2006/relationships/hyperlink" Target="mailto:janne.kalmari@kktavastia.fi" TargetMode="External"/><Relationship Id="rId3" Type="http://schemas.openxmlformats.org/officeDocument/2006/relationships/numbering" Target="numbering.xml"/><Relationship Id="rId21" Type="http://schemas.openxmlformats.org/officeDocument/2006/relationships/hyperlink" Target="https://www.kktavastia.fi/vanajaveden-opisto/opettajille/" TargetMode="External"/><Relationship Id="rId7" Type="http://schemas.openxmlformats.org/officeDocument/2006/relationships/footnotes" Target="footnotes.xml"/><Relationship Id="rId12" Type="http://schemas.openxmlformats.org/officeDocument/2006/relationships/hyperlink" Target="mailto:vop.toimisto@kktavastia.fi" TargetMode="External"/><Relationship Id="rId17" Type="http://schemas.openxmlformats.org/officeDocument/2006/relationships/hyperlink" Target="mailto:paivi.kantola@kktavastia.f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aivi.kantola@kktavastia.fi" TargetMode="External"/><Relationship Id="rId20" Type="http://schemas.openxmlformats.org/officeDocument/2006/relationships/hyperlink" Target="mailto:vop.toimisto@kktavastia.f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op.toimisto@kktavastia.f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vop.toimisto@kktavastia.fi" TargetMode="External"/><Relationship Id="rId23" Type="http://schemas.openxmlformats.org/officeDocument/2006/relationships/footer" Target="footer1.xml"/><Relationship Id="rId10" Type="http://schemas.openxmlformats.org/officeDocument/2006/relationships/hyperlink" Target="https://arjentietosuoja.fi/fi/" TargetMode="External"/><Relationship Id="rId19" Type="http://schemas.openxmlformats.org/officeDocument/2006/relationships/hyperlink" Target="mailto:outi.italuoma@kktavastia.fi" TargetMode="External"/><Relationship Id="rId4" Type="http://schemas.openxmlformats.org/officeDocument/2006/relationships/styles" Target="styles.xml"/><Relationship Id="rId9" Type="http://schemas.openxmlformats.org/officeDocument/2006/relationships/hyperlink" Target="https://vimeo.com/222342825" TargetMode="External"/><Relationship Id="rId14" Type="http://schemas.openxmlformats.org/officeDocument/2006/relationships/hyperlink" Target="http://www.vero.fi"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ikan\AppData\Roaming\Microsoft\Mallit\Vanajaveden%20Opisto\Tyhj&#228;%20asiakirja.dotx" TargetMode="External"/></Relationships>
</file>

<file path=word/theme/theme1.xml><?xml version="1.0" encoding="utf-8"?>
<a:theme xmlns:a="http://schemas.openxmlformats.org/drawingml/2006/main" name="Tavastia">
  <a:themeElements>
    <a:clrScheme name="Tavastia">
      <a:dk1>
        <a:sysClr val="windowText" lastClr="000000"/>
      </a:dk1>
      <a:lt1>
        <a:sysClr val="window" lastClr="FFFFFF"/>
      </a:lt1>
      <a:dk2>
        <a:srgbClr val="D20C30"/>
      </a:dk2>
      <a:lt2>
        <a:srgbClr val="EEECE1"/>
      </a:lt2>
      <a:accent1>
        <a:srgbClr val="005BBE"/>
      </a:accent1>
      <a:accent2>
        <a:srgbClr val="D20C30"/>
      </a:accent2>
      <a:accent3>
        <a:srgbClr val="FFD200"/>
      </a:accent3>
      <a:accent4>
        <a:srgbClr val="919191"/>
      </a:accent4>
      <a:accent5>
        <a:srgbClr val="00BE50"/>
      </a:accent5>
      <a:accent6>
        <a:srgbClr val="F58220"/>
      </a:accent6>
      <a:hlink>
        <a:srgbClr val="0000FF"/>
      </a:hlink>
      <a:folHlink>
        <a:srgbClr val="800080"/>
      </a:folHlink>
    </a:clrScheme>
    <a:fontScheme name="Tavast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2019-06-13T00:00:00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6A242B-E77B-482B-AD02-63286A579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Tyhjä asiakirja</Template>
  <TotalTime>1</TotalTime>
  <Pages>3</Pages>
  <Words>1046</Words>
  <Characters>8476</Characters>
  <Application>Microsoft Office Word</Application>
  <DocSecurity>0</DocSecurity>
  <Lines>70</Lines>
  <Paragraphs>19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Koulutuskuntayhtymä Tavastia</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valvoja</dc:creator>
  <cp:lastModifiedBy>Mikko Itävaara</cp:lastModifiedBy>
  <cp:revision>2</cp:revision>
  <cp:lastPrinted>2018-08-14T06:12:00Z</cp:lastPrinted>
  <dcterms:created xsi:type="dcterms:W3CDTF">2019-06-19T10:39:00Z</dcterms:created>
  <dcterms:modified xsi:type="dcterms:W3CDTF">2019-06-19T10:39:00Z</dcterms:modified>
</cp:coreProperties>
</file>